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B6" w:rsidRDefault="007353B6" w:rsidP="007353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A2567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ЦРР</w:t>
      </w:r>
    </w:p>
    <w:p w:rsidR="007353B6" w:rsidRDefault="007353B6" w:rsidP="007353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№50 «Счастливое детство» </w:t>
      </w:r>
    </w:p>
    <w:p w:rsidR="007353B6" w:rsidRDefault="007353B6" w:rsidP="007353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Тюмени</w:t>
      </w:r>
    </w:p>
    <w:p w:rsidR="007353B6" w:rsidRDefault="007353B6" w:rsidP="007353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53B6" w:rsidRDefault="007353B6" w:rsidP="007353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53B6" w:rsidRPr="007353B6" w:rsidRDefault="007353B6" w:rsidP="00CA4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B6" w:rsidRDefault="007353B6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53B6" w:rsidRPr="007353B6" w:rsidRDefault="007353B6" w:rsidP="007353B6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353B6" w:rsidRPr="007353B6" w:rsidRDefault="007353B6" w:rsidP="00CA449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53B6">
        <w:rPr>
          <w:rFonts w:ascii="Times New Roman" w:hAnsi="Times New Roman" w:cs="Times New Roman"/>
          <w:b/>
          <w:sz w:val="32"/>
          <w:szCs w:val="32"/>
          <w:lang w:val="ru-RU"/>
        </w:rPr>
        <w:t>Исследовательский проект</w:t>
      </w:r>
    </w:p>
    <w:p w:rsidR="007353B6" w:rsidRDefault="007353B6" w:rsidP="007353B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7353B6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r w:rsidR="00981DFE" w:rsidRPr="007353B6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«Мир </w:t>
      </w:r>
      <w:r w:rsidR="00097208" w:rsidRPr="007353B6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современных </w:t>
      </w:r>
      <w:r w:rsidR="00981DFE" w:rsidRPr="007353B6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профессий»</w:t>
      </w:r>
    </w:p>
    <w:p w:rsidR="007353B6" w:rsidRDefault="007353B6" w:rsidP="00CA449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val="ru-RU" w:eastAsia="ru-RU"/>
        </w:rPr>
        <w:drawing>
          <wp:inline distT="0" distB="0" distL="0" distR="0">
            <wp:extent cx="4705350" cy="4222212"/>
            <wp:effectExtent l="0" t="0" r="0" b="6985"/>
            <wp:docPr id="4" name="Рисунок 4" descr="C:\Users\Анна\Desktop\hello_html_m247f2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hello_html_m247f2b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935" cy="42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B6" w:rsidRPr="007F622C" w:rsidRDefault="007353B6" w:rsidP="007353B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старшей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«Крепыш», педагоги, родители.</w:t>
      </w:r>
    </w:p>
    <w:p w:rsidR="007353B6" w:rsidRDefault="007353B6" w:rsidP="007353B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Чаринцева Анна Тодоровна, воспитатель</w:t>
      </w:r>
    </w:p>
    <w:p w:rsidR="007353B6" w:rsidRPr="007353B6" w:rsidRDefault="007353B6" w:rsidP="00CA449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353B6" w:rsidRPr="007353B6" w:rsidRDefault="007353B6" w:rsidP="00CA449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7353B6" w:rsidRDefault="007353B6" w:rsidP="007353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31DB" w:rsidRDefault="007353B6" w:rsidP="007353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Тюмень, 2019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 w:eastAsia="en-US"/>
        </w:rPr>
        <w:id w:val="-147012473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color w:val="auto"/>
          <w:sz w:val="22"/>
          <w:szCs w:val="22"/>
        </w:rPr>
      </w:sdtEndPr>
      <w:sdtContent>
        <w:p w:rsidR="00516515" w:rsidRPr="00516515" w:rsidRDefault="00516515" w:rsidP="00516515">
          <w:pPr>
            <w:pStyle w:val="ab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16515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t>Оглавление</w:t>
          </w:r>
        </w:p>
        <w:p w:rsidR="00516515" w:rsidRPr="00516515" w:rsidRDefault="00516515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r w:rsidRPr="0051651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51651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51651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1594401" w:history="1">
            <w:r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Паспорт проекта</w:t>
            </w:r>
            <w:r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_Toc11594401 \h </w:instrText>
            </w:r>
            <w:r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02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Пояснительная записка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_Toc11594402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03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Актуальность проекта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_Toc11594403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04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Теоретическое обоснование проекта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_Toc11594404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05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Методологическое обоснование проекта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_Toc11594405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06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Ресурсное обеспечение проекта и условия реализации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_Toc11594406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07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Организация предметно-развивающей среды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_Toc11594407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08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Ожидаемые результаты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_Toc11594408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09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Этапы проекта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_Toc11594409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19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10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Перспективное планирование деятельности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_Toc11594410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left" w:pos="44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11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</w:t>
            </w:r>
            <w:r w:rsidR="00516515" w:rsidRPr="00516515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s-ES"/>
              </w:rPr>
              <w:tab/>
            </w:r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Тематическое планирование работы с педагогическим составом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_Toc11594411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left" w:pos="44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12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</w:t>
            </w:r>
            <w:r w:rsidR="00516515" w:rsidRPr="00516515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s-ES"/>
              </w:rPr>
              <w:tab/>
            </w:r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Тематическое планирование работы с родителями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_Toc11594412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24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7353B6" w:rsidRDefault="00E71F81" w:rsidP="00516515">
          <w:pPr>
            <w:pStyle w:val="11"/>
            <w:tabs>
              <w:tab w:val="left" w:pos="44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es-ES"/>
            </w:rPr>
          </w:pPr>
          <w:hyperlink w:anchor="_Toc11594413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</w:t>
            </w:r>
            <w:r w:rsidR="00516515" w:rsidRPr="00516515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s-ES"/>
              </w:rPr>
              <w:tab/>
            </w:r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Тематическое планирование работы с детьми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_Toc11594413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Pr="00516515" w:rsidRDefault="00E71F81" w:rsidP="0051651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es-ES"/>
            </w:rPr>
          </w:pPr>
          <w:hyperlink w:anchor="_Toc11594414" w:history="1">
            <w:r w:rsidR="00516515" w:rsidRPr="00516515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_Toc11594414 \h </w:instrTex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35</w:t>
            </w:r>
            <w:r w:rsidR="00516515" w:rsidRPr="0051651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16515" w:rsidRDefault="00516515" w:rsidP="00516515">
          <w:pPr>
            <w:jc w:val="both"/>
          </w:pPr>
          <w:r w:rsidRPr="00516515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fldChar w:fldCharType="end"/>
          </w:r>
        </w:p>
      </w:sdtContent>
    </w:sdt>
    <w:p w:rsidR="006731DB" w:rsidRDefault="006731DB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6731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CA4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1DFE" w:rsidRDefault="00981DFE" w:rsidP="00981DF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0" w:name="_Toc11594401"/>
      <w:r w:rsidRPr="00981DFE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Паспорт проекта</w:t>
      </w:r>
      <w:bookmarkEnd w:id="0"/>
    </w:p>
    <w:p w:rsidR="00981DFE" w:rsidRDefault="00981DFE" w:rsidP="00981DFE">
      <w:pPr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7"/>
        <w:gridCol w:w="6957"/>
      </w:tblGrid>
      <w:tr w:rsidR="00981DFE" w:rsidRPr="00981DFE" w:rsidTr="00807688">
        <w:tc>
          <w:tcPr>
            <w:tcW w:w="1470" w:type="pct"/>
            <w:vAlign w:val="center"/>
          </w:tcPr>
          <w:p w:rsidR="00981DFE" w:rsidRPr="00981DFE" w:rsidRDefault="00981DFE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проекта</w:t>
            </w:r>
          </w:p>
        </w:tc>
        <w:tc>
          <w:tcPr>
            <w:tcW w:w="3530" w:type="pct"/>
            <w:vAlign w:val="center"/>
          </w:tcPr>
          <w:p w:rsidR="00981DFE" w:rsidRDefault="00981DFE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«Мир</w:t>
            </w:r>
            <w:r w:rsid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современных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профессий»</w:t>
            </w:r>
          </w:p>
          <w:p w:rsidR="00981DFE" w:rsidRPr="00981DFE" w:rsidRDefault="00981DFE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Профориентация детей старшего дошкольного возраста в мире современных профессий </w:t>
            </w:r>
          </w:p>
        </w:tc>
      </w:tr>
      <w:tr w:rsidR="00981DFE" w:rsidRPr="00981DFE" w:rsidTr="00807688">
        <w:tc>
          <w:tcPr>
            <w:tcW w:w="1470" w:type="pct"/>
            <w:vAlign w:val="center"/>
          </w:tcPr>
          <w:p w:rsidR="00981DFE" w:rsidRPr="00981DFE" w:rsidRDefault="00981DFE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проекта</w:t>
            </w:r>
          </w:p>
        </w:tc>
        <w:tc>
          <w:tcPr>
            <w:tcW w:w="3530" w:type="pct"/>
            <w:vAlign w:val="center"/>
          </w:tcPr>
          <w:p w:rsidR="00981DFE" w:rsidRPr="00981DFE" w:rsidRDefault="00981DFE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условий в ДОУ, которые направлены на раннюю профориентацию детей старшего дошкольного возраста в мире современных профессий за счет вовлечения в творческие и познавательные виды деятельности через организацию предметно-развивающей игровой среды </w:t>
            </w:r>
          </w:p>
        </w:tc>
      </w:tr>
      <w:tr w:rsidR="00981DFE" w:rsidRPr="00981DFE" w:rsidTr="00807688">
        <w:tc>
          <w:tcPr>
            <w:tcW w:w="1470" w:type="pct"/>
            <w:vAlign w:val="center"/>
          </w:tcPr>
          <w:p w:rsidR="00981DFE" w:rsidRPr="00981DFE" w:rsidRDefault="00981DFE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проекта </w:t>
            </w:r>
          </w:p>
        </w:tc>
        <w:tc>
          <w:tcPr>
            <w:tcW w:w="3530" w:type="pct"/>
            <w:vAlign w:val="center"/>
          </w:tcPr>
          <w:p w:rsidR="00981DFE" w:rsidRDefault="00807688" w:rsidP="00807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с воспитательно-образовательном пространстве ДОУ, а также в рамках реализации ФГОС ДО предметно-развивающую игровую среду, которая будет соответствовать современным требованиям и возрастным особенностями детей </w:t>
            </w:r>
          </w:p>
          <w:p w:rsidR="00807688" w:rsidRDefault="00807688" w:rsidP="00807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Сформировать у детей готовность к изучению и освоению новых профессий за счет вовлечения в творческую, познавательную, проектную, конструктивную деятельность, а также игрового оборудования в рамках ФГОС ДО</w:t>
            </w:r>
          </w:p>
          <w:p w:rsidR="00807688" w:rsidRDefault="00807688" w:rsidP="00807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повышение знаний педагогического состава ДОУ по вопросам ранней профориентации детей старшего дошкольного возраста, развитие методической компетентности педагогов в области просвещения детей по миру современных профессий</w:t>
            </w:r>
          </w:p>
          <w:p w:rsidR="00807688" w:rsidRDefault="00807688" w:rsidP="00807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мотивации родителей детей старшего дошкольного возраста за счет ознакомления с миром современных профессий</w:t>
            </w:r>
          </w:p>
          <w:p w:rsidR="00807688" w:rsidRDefault="00807688" w:rsidP="00807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качество образовательно-воспитательной работы через реорганизацию предметно-развивающей игровой среды</w:t>
            </w:r>
          </w:p>
          <w:p w:rsidR="00807688" w:rsidRPr="00807688" w:rsidRDefault="00807688" w:rsidP="00807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результативности системы педагогической работы, которая направлена на формирование у детей </w:t>
            </w:r>
            <w:r w:rsid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освоения современных профессий средс</w:t>
            </w:r>
            <w:r w:rsid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ами игры и проектов на уровне </w:t>
            </w:r>
            <w:r w:rsid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ДОУ в условиях реализации ФГОС ДО. </w:t>
            </w:r>
          </w:p>
        </w:tc>
      </w:tr>
      <w:tr w:rsidR="00981DFE" w:rsidRPr="00981DFE" w:rsidTr="00807688">
        <w:tc>
          <w:tcPr>
            <w:tcW w:w="1470" w:type="pct"/>
            <w:vAlign w:val="center"/>
          </w:tcPr>
          <w:p w:rsidR="00981DFE" w:rsidRPr="00981DFE" w:rsidRDefault="00097208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Нормативно-правовая база проекта </w:t>
            </w:r>
          </w:p>
        </w:tc>
        <w:tc>
          <w:tcPr>
            <w:tcW w:w="3530" w:type="pct"/>
            <w:vAlign w:val="center"/>
          </w:tcPr>
          <w:p w:rsidR="00981DFE" w:rsidRDefault="00097208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Конституция РФ </w:t>
            </w:r>
          </w:p>
          <w:p w:rsidR="00097208" w:rsidRDefault="00097208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Конвенция о правах ребенка </w:t>
            </w:r>
          </w:p>
          <w:p w:rsidR="00097208" w:rsidRDefault="00097208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Всеобщая декларация прав ребенка </w:t>
            </w:r>
          </w:p>
          <w:p w:rsidR="00097208" w:rsidRDefault="00097208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№273-ФЗ от 29.12.12 г «Об образовании»</w:t>
            </w:r>
          </w:p>
          <w:p w:rsidR="00097208" w:rsidRP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ФЗ </w:t>
            </w: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.06.</w:t>
            </w: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1998 года № 124-ФЗ «Об основных</w:t>
            </w:r>
          </w:p>
          <w:p w:rsid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гарантиях прав ребёнка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РФ</w:t>
            </w: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97208" w:rsidRP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Распоряжение Правительства РФ от 29.05.2015 N 996-р «Об утверждении</w:t>
            </w:r>
          </w:p>
          <w:p w:rsid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Стратегии развития воспитания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период до 2025 года»</w:t>
            </w:r>
          </w:p>
          <w:p w:rsidR="00097208" w:rsidRP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образования и науки РФ от 17 октября 2013 г. № 115</w:t>
            </w:r>
          </w:p>
          <w:p w:rsidR="00097208" w:rsidRP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утверждении федерального государственного образовательного стандарта</w:t>
            </w:r>
          </w:p>
          <w:p w:rsidR="00097208" w:rsidRP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дошкольного образования» (зарегистрировано в Минюсте РФ 14 ноября 2013 г.,</w:t>
            </w:r>
          </w:p>
          <w:p w:rsid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30384</w:t>
            </w:r>
          </w:p>
          <w:p w:rsidR="00097208" w:rsidRDefault="00097208" w:rsidP="00097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Программа развития </w:t>
            </w:r>
            <w:r w:rsidR="00265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МАДОУ ЦРР детский сад № 50 города Тюмени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97208" w:rsidRPr="00981DFE" w:rsidRDefault="00097208" w:rsidP="00265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дошкольного образования</w:t>
            </w:r>
            <w:r w:rsidR="00265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 w:rsidR="00265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</w:p>
        </w:tc>
      </w:tr>
      <w:tr w:rsidR="00097208" w:rsidRPr="00981DFE" w:rsidTr="00807688">
        <w:tc>
          <w:tcPr>
            <w:tcW w:w="1470" w:type="pct"/>
            <w:vAlign w:val="center"/>
          </w:tcPr>
          <w:p w:rsidR="00097208" w:rsidRDefault="00097208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Целевые индикаторы программы и целевая аудитория </w:t>
            </w:r>
          </w:p>
        </w:tc>
        <w:tc>
          <w:tcPr>
            <w:tcW w:w="3530" w:type="pct"/>
            <w:vAlign w:val="center"/>
          </w:tcPr>
          <w:p w:rsidR="00097208" w:rsidRDefault="00097208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старшего дошкольного возраста, их родители, педагоги ДОУ</w:t>
            </w:r>
          </w:p>
          <w:p w:rsidR="00097208" w:rsidRDefault="00097208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ходе реализации проекта «Мир современных профессий» у детей старшей дошкольной группы, на момент выпуска из ДОУ должны быть сформированы такие качества личности, как:</w:t>
            </w:r>
          </w:p>
          <w:p w:rsidR="00097208" w:rsidRDefault="00097208" w:rsidP="00097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Активный и любознательный;</w:t>
            </w:r>
          </w:p>
          <w:p w:rsidR="00097208" w:rsidRDefault="00097208" w:rsidP="00097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Способный решать личностные проблемы, задачи;</w:t>
            </w:r>
          </w:p>
          <w:p w:rsidR="00097208" w:rsidRDefault="00097208" w:rsidP="00097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Способный решать интеллектуальные задачи;</w:t>
            </w:r>
          </w:p>
          <w:p w:rsidR="00097208" w:rsidRDefault="00097208" w:rsidP="00097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 самостоятельно применять полученные знания и способы деятельности с целью решения новых задач, которые ставятся ребенку взрослым, либо им самим;</w:t>
            </w:r>
          </w:p>
          <w:p w:rsidR="00097208" w:rsidRDefault="00097208" w:rsidP="00097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Владеет навыками преобразования путей решения задач. Может воплощать замыслы в рассказах, рисунках, постройках</w:t>
            </w:r>
            <w:r w:rsidR="006804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80422" w:rsidRDefault="00680422" w:rsidP="00097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Придумывающий, воображающий, способный создавать новое в рамках деятельности, адекватной возрасту.</w:t>
            </w:r>
          </w:p>
          <w:p w:rsidR="00680422" w:rsidRPr="00680422" w:rsidRDefault="00680422" w:rsidP="006804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Также, в целевой индикатор входит повышение квалификации педагогического состава ДОУ во вопросам ранней профилактики дошкольников в мире современных профессий и педагогическое просвещение родителей.</w:t>
            </w:r>
          </w:p>
        </w:tc>
      </w:tr>
      <w:tr w:rsidR="00097208" w:rsidRPr="00981DFE" w:rsidTr="00807688">
        <w:tc>
          <w:tcPr>
            <w:tcW w:w="1470" w:type="pct"/>
            <w:vAlign w:val="center"/>
          </w:tcPr>
          <w:p w:rsidR="00097208" w:rsidRDefault="00680422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Этапы и сроки реализации проекта </w:t>
            </w:r>
          </w:p>
        </w:tc>
        <w:tc>
          <w:tcPr>
            <w:tcW w:w="3530" w:type="pct"/>
            <w:vAlign w:val="center"/>
          </w:tcPr>
          <w:p w:rsidR="00097208" w:rsidRPr="00680422" w:rsidRDefault="003C15FC" w:rsidP="00680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реализации: 1 год</w:t>
            </w:r>
          </w:p>
        </w:tc>
      </w:tr>
      <w:tr w:rsidR="00097208" w:rsidRPr="00981DFE" w:rsidTr="00807688">
        <w:tc>
          <w:tcPr>
            <w:tcW w:w="1470" w:type="pct"/>
            <w:vAlign w:val="center"/>
          </w:tcPr>
          <w:p w:rsidR="00097208" w:rsidRDefault="00680422" w:rsidP="0098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Ожидаемый результат </w:t>
            </w:r>
          </w:p>
        </w:tc>
        <w:tc>
          <w:tcPr>
            <w:tcW w:w="3530" w:type="pct"/>
            <w:vAlign w:val="center"/>
          </w:tcPr>
          <w:p w:rsidR="00097208" w:rsidRDefault="00680422" w:rsidP="006804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Организована системы работы в ДОУ «Школа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современной профессии» с целью повышения квалификации педагогов ДОУ.</w:t>
            </w:r>
          </w:p>
          <w:p w:rsidR="00680422" w:rsidRDefault="00680422" w:rsidP="006804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педагогов и родителей в семинарах, лекциях, мастер классах, которые организуются совестно с партнерами проекта;</w:t>
            </w:r>
          </w:p>
          <w:p w:rsidR="00680422" w:rsidRDefault="00680422" w:rsidP="006804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ДОУ организована развивающая, игровая, предметно-развивающая среда, направленная на развитие представлений детей о мире современных профессий;</w:t>
            </w:r>
          </w:p>
          <w:p w:rsidR="00680422" w:rsidRDefault="00680422" w:rsidP="006804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 сборник презентаций «Мир современных профессий», а также план виртуальных экскурсий по различным компаниям, организациям, подобраны фильмы, видеоролики, дидактические игры;</w:t>
            </w:r>
          </w:p>
          <w:p w:rsidR="00680422" w:rsidRPr="00680422" w:rsidRDefault="00680422" w:rsidP="006804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Разработаны совместные проекты с родителями «Профессия  моих родителей», «Профессия ландшафтный дизайнер», «Профессия дизайнер», «Профессия инженер», «Профессия фотограф», «Профессия строитель», «Профессия предприниматель» и так далее. </w:t>
            </w:r>
          </w:p>
        </w:tc>
      </w:tr>
    </w:tbl>
    <w:p w:rsidR="00981DFE" w:rsidRDefault="00981DFE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680422" w:rsidRDefault="00680422" w:rsidP="00981DFE">
      <w:pPr>
        <w:rPr>
          <w:lang w:val="ru-RU"/>
        </w:rPr>
      </w:pPr>
    </w:p>
    <w:p w:rsidR="00D3013B" w:rsidRPr="00D3013B" w:rsidRDefault="00680422" w:rsidP="00D3013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1" w:name="_Toc11594402"/>
      <w:r w:rsidRPr="0068042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Пояснительная записка</w:t>
      </w:r>
      <w:bookmarkEnd w:id="1"/>
    </w:p>
    <w:p w:rsidR="00D3013B" w:rsidRPr="00D3013B" w:rsidRDefault="00D3013B" w:rsidP="00D3013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1594403"/>
      <w:r w:rsidRPr="00D30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проекта</w:t>
      </w:r>
      <w:bookmarkEnd w:id="2"/>
    </w:p>
    <w:p w:rsidR="00680422" w:rsidRDefault="00680422" w:rsidP="00981DFE">
      <w:pPr>
        <w:rPr>
          <w:lang w:val="ru-RU"/>
        </w:rPr>
      </w:pPr>
    </w:p>
    <w:p w:rsidR="00D3013B" w:rsidRDefault="00D3013B" w:rsidP="00F6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личности профессионала, который способен самостоятельного развиваться, а также самоопределяться- это важнейшая задача современного образования, поэтому мы сделали предположение, что процессы ранней профориентационной работы важно начинать с дошкольного возраста, когда у ребенка происходит ознакомление с огромным миром профессий, а также закладываются основы развития личностных качеств. </w:t>
      </w:r>
    </w:p>
    <w:p w:rsidR="00D3013B" w:rsidRDefault="00D3013B" w:rsidP="00F6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формирования представлений детей дошкольного возраста о мире профессий и труда мало разработана в педагогике несмотря на огромную роль данного процесса. </w:t>
      </w:r>
      <w:r w:rsidR="00B677B2">
        <w:rPr>
          <w:rFonts w:ascii="Times New Roman" w:hAnsi="Times New Roman" w:cs="Times New Roman"/>
          <w:sz w:val="28"/>
          <w:szCs w:val="28"/>
        </w:rPr>
        <w:t xml:space="preserve">Как правило, в ДОУ формирование представлений о мире профессий часто осуществляется не систематически и не целенаправленно, так как в целом перед детьми дошкольного возраста вопрос </w:t>
      </w:r>
      <w:r w:rsidR="001D6AF4">
        <w:rPr>
          <w:rFonts w:ascii="Times New Roman" w:hAnsi="Times New Roman" w:cs="Times New Roman"/>
          <w:sz w:val="28"/>
          <w:szCs w:val="28"/>
        </w:rPr>
        <w:t xml:space="preserve">выбора профессии. Однако, по той причине, что профессиональное самоопределение напрямую связано с развитием личности на любом  возрастном этапе, период дошкольного детства можно рассматривать как подготовительный, когда закладываются основы профессионального самоопределения в будущем. Все представления о профессиях детей дошкольного возраста ограничен его недостаточно обширным жизненным опытом, а именно: работой родителей, профессии окружения детей, а также профессий, с которыми ребенком сталкивается в повседневной жизни: продавца, полицейского, врача и так далее. Поэтому крайне важно проводить работу по ознакомлению детей с более широким кругом современных профессий. </w:t>
      </w:r>
    </w:p>
    <w:p w:rsidR="001D6AF4" w:rsidRPr="001D6AF4" w:rsidRDefault="001D6AF4" w:rsidP="001D6AF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1594404"/>
      <w:r w:rsidRPr="001D6A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Теоретическое обоснование проекта</w:t>
      </w:r>
      <w:bookmarkEnd w:id="3"/>
    </w:p>
    <w:p w:rsidR="00FD68A4" w:rsidRDefault="00FD68A4" w:rsidP="00981DFE"/>
    <w:p w:rsidR="001D6AF4" w:rsidRPr="00EB6F3F" w:rsidRDefault="001D6AF4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6F3F">
        <w:rPr>
          <w:rFonts w:ascii="Times New Roman" w:hAnsi="Times New Roman"/>
          <w:sz w:val="28"/>
          <w:szCs w:val="28"/>
          <w:lang w:val="ru-RU"/>
        </w:rPr>
        <w:t xml:space="preserve">Понятие «самоопределение» вполне соотносится с такими модными понятиями, как «самореализация», «самоактуализация», причем их часто </w:t>
      </w:r>
      <w:r w:rsidRPr="00EB6F3F">
        <w:rPr>
          <w:rFonts w:ascii="Times New Roman" w:hAnsi="Times New Roman"/>
          <w:sz w:val="28"/>
          <w:szCs w:val="28"/>
          <w:lang w:val="ru-RU"/>
        </w:rPr>
        <w:lastRenderedPageBreak/>
        <w:t>связывают с работой, трудовой деятельностью, а именно – с обретением смысла в своей работе.</w:t>
      </w:r>
    </w:p>
    <w:p w:rsidR="001D6AF4" w:rsidRPr="00EB6F3F" w:rsidRDefault="001D6AF4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6F3F">
        <w:rPr>
          <w:rFonts w:ascii="Times New Roman" w:hAnsi="Times New Roman"/>
          <w:sz w:val="28"/>
          <w:szCs w:val="28"/>
          <w:lang w:val="ru-RU"/>
        </w:rPr>
        <w:t>Сущность профессионального самоопределения можно определить как поиск и нахождение личностного смысла в выбираемой, осваиваемой и уже выполняемой трудовой деятельности. Кроме того, сюда же относится нахождение смысла в самом процессе самоопределени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EB6F3F">
        <w:rPr>
          <w:rFonts w:ascii="Times New Roman" w:hAnsi="Times New Roman"/>
          <w:sz w:val="28"/>
          <w:szCs w:val="28"/>
          <w:lang w:val="ru-RU"/>
        </w:rPr>
        <w:t>.</w:t>
      </w:r>
    </w:p>
    <w:p w:rsidR="001D6AF4" w:rsidRDefault="001D6AF4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6F3F">
        <w:rPr>
          <w:rFonts w:ascii="Times New Roman" w:hAnsi="Times New Roman"/>
          <w:sz w:val="28"/>
          <w:szCs w:val="28"/>
          <w:lang w:val="ru-RU"/>
        </w:rPr>
        <w:t xml:space="preserve">В рамках отечественной психологии на протяжении последних лет все большее количество ученых связывают процессы профессионального самоопределения с выбором человеком образа жизни, с личностным самоопределением. Выбирая профессию, человек планирует способ своего существования, соотнося при этом свой профессиональный статус с жизненными ценностями. Наиболее разносторонне и последовательно вопросы профессионального самоопределения рассмотрены в работах Е.А. Климова, Н.С. </w:t>
      </w:r>
      <w:proofErr w:type="spellStart"/>
      <w:r w:rsidRPr="00EB6F3F">
        <w:rPr>
          <w:rFonts w:ascii="Times New Roman" w:hAnsi="Times New Roman"/>
          <w:sz w:val="28"/>
          <w:szCs w:val="28"/>
          <w:lang w:val="ru-RU"/>
        </w:rPr>
        <w:t>Пряжникова</w:t>
      </w:r>
      <w:proofErr w:type="spellEnd"/>
      <w:r w:rsidRPr="00EB6F3F">
        <w:rPr>
          <w:rFonts w:ascii="Times New Roman" w:hAnsi="Times New Roman"/>
          <w:sz w:val="28"/>
          <w:szCs w:val="28"/>
          <w:lang w:val="ru-RU"/>
        </w:rPr>
        <w:t xml:space="preserve">, Э.Ф. </w:t>
      </w:r>
      <w:proofErr w:type="spellStart"/>
      <w:r w:rsidRPr="00EB6F3F">
        <w:rPr>
          <w:rFonts w:ascii="Times New Roman" w:hAnsi="Times New Roman"/>
          <w:sz w:val="28"/>
          <w:szCs w:val="28"/>
          <w:lang w:val="ru-RU"/>
        </w:rPr>
        <w:t>Зеера</w:t>
      </w:r>
      <w:proofErr w:type="spellEnd"/>
      <w:r w:rsidRPr="00EB6F3F">
        <w:rPr>
          <w:rFonts w:ascii="Times New Roman" w:hAnsi="Times New Roman"/>
          <w:sz w:val="28"/>
          <w:szCs w:val="28"/>
          <w:lang w:val="ru-RU"/>
        </w:rPr>
        <w:t>.</w:t>
      </w:r>
    </w:p>
    <w:p w:rsidR="00A24E7D" w:rsidRPr="00EB6F3F" w:rsidRDefault="001D6AF4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6F3F">
        <w:rPr>
          <w:rFonts w:ascii="Times New Roman" w:hAnsi="Times New Roman"/>
          <w:sz w:val="28"/>
          <w:szCs w:val="28"/>
          <w:lang w:val="ru-RU"/>
        </w:rPr>
        <w:t>Е.А. Климов анализирует профессиональное самоопределение как одно из самых важных проявлений психического развития человека, процесс его включения в профессиональное сообщество (социальное сообщество).</w:t>
      </w:r>
      <w:r w:rsidR="00A24E7D">
        <w:rPr>
          <w:rFonts w:ascii="Times New Roman" w:hAnsi="Times New Roman"/>
          <w:sz w:val="28"/>
          <w:szCs w:val="28"/>
        </w:rPr>
        <w:t xml:space="preserve"> </w:t>
      </w:r>
      <w:r w:rsidR="00A24E7D" w:rsidRPr="00EB6F3F">
        <w:rPr>
          <w:rFonts w:ascii="Times New Roman" w:hAnsi="Times New Roman"/>
          <w:sz w:val="28"/>
          <w:szCs w:val="28"/>
          <w:lang w:val="ru-RU"/>
        </w:rPr>
        <w:t>Понятие «самоопределение» вполне соотносится с такими модными понятиями, как «самореализация», «самоактуализация», причем их часто связывают с работой, трудовой деятельностью, а именно – с обретением смысла в своей работе</w:t>
      </w:r>
      <w:r w:rsidR="005165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515" w:rsidRPr="00516515">
        <w:rPr>
          <w:rFonts w:ascii="Times New Roman" w:hAnsi="Times New Roman"/>
          <w:sz w:val="28"/>
          <w:szCs w:val="28"/>
          <w:lang w:val="ru-RU"/>
        </w:rPr>
        <w:t>[2]</w:t>
      </w:r>
      <w:r w:rsidR="00A24E7D" w:rsidRPr="00EB6F3F">
        <w:rPr>
          <w:rFonts w:ascii="Times New Roman" w:hAnsi="Times New Roman"/>
          <w:sz w:val="28"/>
          <w:szCs w:val="28"/>
          <w:lang w:val="ru-RU"/>
        </w:rPr>
        <w:t>.</w:t>
      </w:r>
    </w:p>
    <w:p w:rsidR="00A24E7D" w:rsidRPr="00EB6F3F" w:rsidRDefault="00A24E7D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6F3F">
        <w:rPr>
          <w:rFonts w:ascii="Times New Roman" w:hAnsi="Times New Roman"/>
          <w:sz w:val="28"/>
          <w:szCs w:val="28"/>
          <w:lang w:val="ru-RU"/>
        </w:rPr>
        <w:t>Сущность профессионального самоопределения можно определить как поиск и нахождение личностного смысла в выбираемой, осваиваемой и уже выполняемой трудовой деятельности. Кроме того, сюда же относится нахождение смысла в самом процессе самоопределени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EB6F3F">
        <w:rPr>
          <w:rFonts w:ascii="Times New Roman" w:hAnsi="Times New Roman"/>
          <w:sz w:val="28"/>
          <w:szCs w:val="28"/>
          <w:lang w:val="ru-RU"/>
        </w:rPr>
        <w:t>.</w:t>
      </w:r>
    </w:p>
    <w:p w:rsidR="00A24E7D" w:rsidRPr="00EB6F3F" w:rsidRDefault="00A24E7D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6F3F">
        <w:rPr>
          <w:rFonts w:ascii="Times New Roman" w:hAnsi="Times New Roman"/>
          <w:sz w:val="28"/>
          <w:szCs w:val="28"/>
          <w:lang w:val="ru-RU"/>
        </w:rPr>
        <w:t xml:space="preserve">В рамках отечественной психологии на протяжении последних лет все большее количество ученых связывают процессы профессионального самоопределения с выбором человеком образа жизни, с личностным самоопределением. Выбирая профессию, человек планирует способ своего существования, соотнося при этом свой профессиональный статус с жизненными ценностями. Наиболее разносторонне и последовательно вопросы </w:t>
      </w:r>
      <w:r w:rsidRPr="00EB6F3F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профессионального самоопределения рассмотрены в работах Е.А. Климова, Н.С. </w:t>
      </w:r>
      <w:proofErr w:type="spellStart"/>
      <w:r w:rsidRPr="00EB6F3F">
        <w:rPr>
          <w:rFonts w:ascii="Times New Roman" w:hAnsi="Times New Roman"/>
          <w:sz w:val="28"/>
          <w:szCs w:val="28"/>
          <w:lang w:val="ru-RU"/>
        </w:rPr>
        <w:t>Пряжникова</w:t>
      </w:r>
      <w:proofErr w:type="spellEnd"/>
      <w:r w:rsidRPr="00EB6F3F">
        <w:rPr>
          <w:rFonts w:ascii="Times New Roman" w:hAnsi="Times New Roman"/>
          <w:sz w:val="28"/>
          <w:szCs w:val="28"/>
          <w:lang w:val="ru-RU"/>
        </w:rPr>
        <w:t xml:space="preserve">, Э.Ф. </w:t>
      </w:r>
      <w:proofErr w:type="spellStart"/>
      <w:r w:rsidRPr="00EB6F3F">
        <w:rPr>
          <w:rFonts w:ascii="Times New Roman" w:hAnsi="Times New Roman"/>
          <w:sz w:val="28"/>
          <w:szCs w:val="28"/>
          <w:lang w:val="ru-RU"/>
        </w:rPr>
        <w:t>Зеера</w:t>
      </w:r>
      <w:proofErr w:type="spellEnd"/>
      <w:r w:rsidRPr="00EB6F3F">
        <w:rPr>
          <w:rFonts w:ascii="Times New Roman" w:hAnsi="Times New Roman"/>
          <w:sz w:val="28"/>
          <w:szCs w:val="28"/>
          <w:lang w:val="ru-RU"/>
        </w:rPr>
        <w:t>.</w:t>
      </w:r>
    </w:p>
    <w:p w:rsidR="001D6AF4" w:rsidRDefault="00A24E7D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F3F">
        <w:rPr>
          <w:rFonts w:ascii="Times New Roman" w:hAnsi="Times New Roman"/>
          <w:sz w:val="28"/>
          <w:szCs w:val="28"/>
          <w:lang w:val="ru-RU"/>
        </w:rPr>
        <w:t>Е.А. Климов анализирует профессиональное самоопределение как одно из самых важных проявлений психического развития человека, процесс его включения в профессиональное сообщество (социальное сообщество).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3F">
        <w:rPr>
          <w:rFonts w:ascii="Times New Roman" w:hAnsi="Times New Roman"/>
          <w:sz w:val="28"/>
          <w:szCs w:val="28"/>
          <w:lang w:val="ru-RU"/>
        </w:rPr>
        <w:t xml:space="preserve">Профессиональное самоопределение проявляется в эмоционально окрашенном отношении личности к собственному месту в мире профессий. Оно обуславливается социально-экономическими условиями, отношениями в коллективе, кризисами, но ведущая роль отводится активности личности, а также ее ответственности за собственное становление. Э.Ф. </w:t>
      </w:r>
      <w:proofErr w:type="spellStart"/>
      <w:r w:rsidRPr="00EB6F3F">
        <w:rPr>
          <w:rFonts w:ascii="Times New Roman" w:hAnsi="Times New Roman"/>
          <w:sz w:val="28"/>
          <w:szCs w:val="28"/>
          <w:lang w:val="ru-RU"/>
        </w:rPr>
        <w:t>Зеер</w:t>
      </w:r>
      <w:proofErr w:type="spellEnd"/>
      <w:r w:rsidRPr="00EB6F3F">
        <w:rPr>
          <w:rFonts w:ascii="Times New Roman" w:hAnsi="Times New Roman"/>
          <w:sz w:val="28"/>
          <w:szCs w:val="28"/>
          <w:lang w:val="ru-RU"/>
        </w:rPr>
        <w:t xml:space="preserve"> отмечает, что профессиональное самоопределение – важный фактор самореализации личности в конкретной профессии и культуре в целом</w:t>
      </w:r>
      <w:r w:rsidR="00516515" w:rsidRPr="00516515">
        <w:rPr>
          <w:rFonts w:ascii="Times New Roman" w:hAnsi="Times New Roman"/>
          <w:sz w:val="28"/>
          <w:szCs w:val="28"/>
          <w:lang w:val="ru-RU"/>
        </w:rPr>
        <w:t xml:space="preserve"> [2]</w:t>
      </w:r>
      <w:r>
        <w:rPr>
          <w:rFonts w:ascii="Times New Roman" w:hAnsi="Times New Roman"/>
          <w:sz w:val="28"/>
          <w:szCs w:val="28"/>
        </w:rPr>
        <w:t>.</w:t>
      </w:r>
    </w:p>
    <w:p w:rsidR="00F616F8" w:rsidRDefault="00F91DFD" w:rsidP="00F6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6F8">
        <w:rPr>
          <w:rFonts w:ascii="Times New Roman" w:hAnsi="Times New Roman" w:cs="Times New Roman"/>
          <w:sz w:val="28"/>
          <w:szCs w:val="28"/>
          <w:lang w:val="ru-RU"/>
        </w:rPr>
        <w:t xml:space="preserve">В русле вопроса когнитивного развития ребенка дошкольного возраста, а также становления у него комплексных представлений, осуществлены многочисленные исследования по проблеме формирования у него понятий о профессии взрослых (Д.Б. </w:t>
      </w:r>
      <w:proofErr w:type="spellStart"/>
      <w:r w:rsidRPr="00F616F8">
        <w:rPr>
          <w:rFonts w:ascii="Times New Roman" w:hAnsi="Times New Roman" w:cs="Times New Roman"/>
          <w:sz w:val="28"/>
          <w:szCs w:val="28"/>
          <w:lang w:val="ru-RU"/>
        </w:rPr>
        <w:t>Эльконин</w:t>
      </w:r>
      <w:proofErr w:type="spellEnd"/>
      <w:r w:rsidRPr="00F616F8">
        <w:rPr>
          <w:rFonts w:ascii="Times New Roman" w:hAnsi="Times New Roman" w:cs="Times New Roman"/>
          <w:sz w:val="28"/>
          <w:szCs w:val="28"/>
          <w:lang w:val="ru-RU"/>
        </w:rPr>
        <w:t xml:space="preserve">, Н.С. </w:t>
      </w:r>
      <w:proofErr w:type="spellStart"/>
      <w:r w:rsidRPr="00F616F8">
        <w:rPr>
          <w:rFonts w:ascii="Times New Roman" w:hAnsi="Times New Roman" w:cs="Times New Roman"/>
          <w:sz w:val="28"/>
          <w:szCs w:val="28"/>
          <w:lang w:val="ru-RU"/>
        </w:rPr>
        <w:t>Пряжников</w:t>
      </w:r>
      <w:proofErr w:type="spellEnd"/>
      <w:r w:rsidRPr="00F616F8">
        <w:rPr>
          <w:rFonts w:ascii="Times New Roman" w:hAnsi="Times New Roman" w:cs="Times New Roman"/>
          <w:sz w:val="28"/>
          <w:szCs w:val="28"/>
          <w:lang w:val="ru-RU"/>
        </w:rPr>
        <w:t>, В.И. Логинова</w:t>
      </w:r>
      <w:r w:rsidR="00F616F8" w:rsidRPr="00F616F8">
        <w:rPr>
          <w:rFonts w:ascii="Times New Roman" w:hAnsi="Times New Roman" w:cs="Times New Roman"/>
          <w:sz w:val="28"/>
          <w:szCs w:val="28"/>
          <w:lang w:val="ru-RU"/>
        </w:rPr>
        <w:t xml:space="preserve">). Однако </w:t>
      </w:r>
      <w:r w:rsidRPr="00F616F8">
        <w:rPr>
          <w:rFonts w:ascii="Times New Roman" w:hAnsi="Times New Roman" w:cs="Times New Roman"/>
          <w:sz w:val="28"/>
          <w:szCs w:val="28"/>
          <w:lang w:val="ru-RU"/>
        </w:rPr>
        <w:t xml:space="preserve"> ученые, в большей степени, изучают вопросы усвоения детьми профессиональными операциями и умениями, а не их направленность в сфере будущей трудовой деятельности, определение и становление профессионально необходимых человеческих качеств</w:t>
      </w:r>
      <w:r w:rsidR="00516515" w:rsidRPr="00516515">
        <w:rPr>
          <w:rFonts w:ascii="Times New Roman" w:hAnsi="Times New Roman" w:cs="Times New Roman"/>
          <w:sz w:val="28"/>
          <w:szCs w:val="28"/>
          <w:lang w:val="ru-RU"/>
        </w:rPr>
        <w:t xml:space="preserve"> [8]</w:t>
      </w:r>
      <w:r w:rsidR="00F61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16F8" w:rsidRDefault="00F91DFD" w:rsidP="00F61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6F8">
        <w:rPr>
          <w:rFonts w:ascii="Times New Roman" w:hAnsi="Times New Roman" w:cs="Times New Roman"/>
          <w:sz w:val="28"/>
          <w:szCs w:val="28"/>
          <w:lang w:val="ru-RU"/>
        </w:rPr>
        <w:t xml:space="preserve">Н.Н. Захаров определяет следующие задачи профессиональной ориентации детей дошкольного возраста: </w:t>
      </w:r>
    </w:p>
    <w:p w:rsidR="00F616F8" w:rsidRPr="00F616F8" w:rsidRDefault="00F91DFD" w:rsidP="00F616F8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6F8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детей с профессиями, ориентируясь на возрастные нормы и сформировать любовь к профессиональным усилиям; </w:t>
      </w:r>
    </w:p>
    <w:p w:rsidR="00F91DFD" w:rsidRPr="00F616F8" w:rsidRDefault="00F91DFD" w:rsidP="00F616F8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6F8">
        <w:rPr>
          <w:rFonts w:ascii="Times New Roman" w:hAnsi="Times New Roman" w:cs="Times New Roman"/>
          <w:sz w:val="28"/>
          <w:szCs w:val="28"/>
          <w:lang w:val="ru-RU"/>
        </w:rPr>
        <w:t>развивать интерес к трудовой деятельности и простейшие профессиональные навыки в определенных аспектах трудовой деятельности</w:t>
      </w:r>
      <w:r w:rsidR="00516515" w:rsidRPr="00516515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="00F61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E7D" w:rsidRDefault="00A24E7D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понимаем, что профессиональное самоопределение – это не быстрое и единовременное событие, а дело всей жизни человека, которое начинается в период дошкольного детства, поэтому в рамках преемственности по профессиональной ориентации, ДОУ – это первоначальное звено в единой </w:t>
      </w:r>
      <w:r>
        <w:rPr>
          <w:rFonts w:ascii="Times New Roman" w:hAnsi="Times New Roman"/>
          <w:sz w:val="28"/>
          <w:szCs w:val="28"/>
        </w:rPr>
        <w:lastRenderedPageBreak/>
        <w:t>непрерывной системе образования. Имеющиеся мероприятия по профессиональному самоопределению дошкольников обладают рядом проблем, а именно:</w:t>
      </w:r>
    </w:p>
    <w:p w:rsidR="00A24E7D" w:rsidRDefault="00A24E7D" w:rsidP="00F616F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компетентность педагогического состава ДОУ по вопросам ранней профориентации детей;</w:t>
      </w:r>
    </w:p>
    <w:p w:rsidR="00A24E7D" w:rsidRDefault="00A24E7D" w:rsidP="00F616F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Старые, а также педагогически неэффективные подходы;</w:t>
      </w:r>
    </w:p>
    <w:p w:rsidR="00A24E7D" w:rsidRDefault="00A24E7D" w:rsidP="00F616F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Преобладание фрагментарности, личностная не вовлеченность и пассивность детей;</w:t>
      </w:r>
    </w:p>
    <w:p w:rsidR="00A24E7D" w:rsidRDefault="00A24E7D" w:rsidP="00F616F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системы социального партнерства;</w:t>
      </w:r>
    </w:p>
    <w:p w:rsidR="001D6AF4" w:rsidRDefault="00A24E7D" w:rsidP="00F616F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Ограниченный список профессий, с которыми знакомят детей с рамках ранней профориентации в ДОУ</w:t>
      </w:r>
      <w:r w:rsidR="00516515" w:rsidRPr="00516515">
        <w:rPr>
          <w:rFonts w:ascii="Times New Roman" w:hAnsi="Times New Roman"/>
          <w:sz w:val="28"/>
          <w:szCs w:val="28"/>
          <w:lang w:val="ru-RU"/>
        </w:rPr>
        <w:t xml:space="preserve"> [3]</w:t>
      </w:r>
      <w:r w:rsidR="00802C7C">
        <w:rPr>
          <w:rFonts w:ascii="Times New Roman" w:hAnsi="Times New Roman"/>
          <w:sz w:val="28"/>
          <w:szCs w:val="28"/>
        </w:rPr>
        <w:t>.</w:t>
      </w:r>
    </w:p>
    <w:p w:rsidR="00802C7C" w:rsidRDefault="00802C7C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Ранняя профориентация детей дошкольного возраста отображена в контексте образовательной области </w:t>
      </w:r>
      <w:r>
        <w:rPr>
          <w:rFonts w:ascii="Times New Roman" w:hAnsi="Times New Roman"/>
          <w:sz w:val="28"/>
          <w:szCs w:val="28"/>
          <w:lang w:val="ru-RU"/>
        </w:rPr>
        <w:t>«Социально-коммуникативное развитие» ФГОС ДО, соответствуя целевому ориентиру дошкольного образования, как формирование и развитие позитивных установок к разнообразным видам творчества и труда. Раннее профориентация и профессиональное самоопределение дошкольников – это направление воспитательно-образовательной работы с современных ДОУ, которое направлено на формирование представлений детей о деятельности взрослых, а также воспитание у детей качеств успешной, конкурентоспособной личности, которая реализуется в профессиональной среде. Поэтому, мы предлагаем применять термин «опережающей профессиональной ориентации дошкольников» в связи с фиксацией целенаправленных действий педагогов, а также социальных институтов на основе мониторинга перспектив социально-экономического развития</w:t>
      </w:r>
      <w:r w:rsidR="00F91DFD">
        <w:rPr>
          <w:rFonts w:ascii="Times New Roman" w:hAnsi="Times New Roman"/>
          <w:sz w:val="28"/>
          <w:szCs w:val="28"/>
          <w:lang w:val="ru-RU"/>
        </w:rPr>
        <w:t xml:space="preserve">, а также расширения и углубления исследовательского поля профориентационных процессов ДОУ. </w:t>
      </w:r>
    </w:p>
    <w:p w:rsidR="00D275F1" w:rsidRDefault="00D275F1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имеющихся программ ранней профориентационной работы с детьми дошкольного возраста позволяет нам выделить основные задачи данной деятельности: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Ознакомление детей с миром профессий, а также истоками появления профессий;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предметно-развивающей игровой среды, которая способствует прогрессивному развитию личности ребенка и свободной реализации программы активного вовлечения дошкольников в мир взрослых;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гордости за профессии родителей;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понимания значимости труда;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готовности трудиться с точки зрения значимости деятельности;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детей представлений об анализе, планировании, реализации пути профессионального развития;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у детей дошкольного возраста нравственного и эстетического восприятия, а также эмоционального отношения к профессиональной деятельности;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Освоение в игровой деятельности сути основных видов профессиональной деятельности;</w:t>
      </w:r>
    </w:p>
    <w:p w:rsidR="00D275F1" w:rsidRDefault="00D275F1" w:rsidP="00F616F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представлений о современных профессиях</w:t>
      </w:r>
      <w:r w:rsidR="00516515" w:rsidRPr="00516515">
        <w:rPr>
          <w:rFonts w:ascii="Times New Roman" w:hAnsi="Times New Roman"/>
          <w:sz w:val="28"/>
          <w:szCs w:val="28"/>
          <w:lang w:val="ru-RU"/>
        </w:rPr>
        <w:t xml:space="preserve"> [6]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275F1" w:rsidRDefault="00D275F1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Основываясь на успешном опыте зарубежных стран, где глобальное значение отдается организации предметно-развивающей среды с целью развития ребенка, мы посвятили большую часть проекта данному вопросу. Проблема организации развивающей среды в рамках ранней профориентации дошкольников также рассматривается в отечественных подходах таких авторов, как С.Л.</w:t>
      </w:r>
      <w:r w:rsidR="003C15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Новоселовой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Л.М. Клариной, В.А. Петровского, Т.В. Антонова, Л.А. Парамонова. </w:t>
      </w:r>
    </w:p>
    <w:p w:rsidR="00D275F1" w:rsidRDefault="00D275F1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Предметно-развивающая среда –это единство природных и социальных факторов, влияющих на жизни ребенка, как система материальных объектов деятельности детей, которая функционально моделирует содержание физического и духовного развития. Важно организовать предметную среду так, чтобы каждый ребенок ощущал себя в ней комфортно, а также обладал возможностью реализации собственной индивидуальности. </w:t>
      </w:r>
    </w:p>
    <w:p w:rsidR="00D275F1" w:rsidRDefault="00D275F1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Так, в директивной программе Китая дошкольного образования сказано об </w:t>
      </w:r>
      <w:r w:rsidR="00E12D58">
        <w:rPr>
          <w:rFonts w:ascii="Times New Roman" w:hAnsi="Times New Roman"/>
          <w:sz w:val="28"/>
          <w:szCs w:val="28"/>
          <w:lang w:val="ru-RU"/>
        </w:rPr>
        <w:t>обязательном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создании «богатейшей среды» в ДОУ, с целью организации всевозможной деятельности ребенка, </w:t>
      </w:r>
      <w:r w:rsidR="00E12D58">
        <w:rPr>
          <w:rFonts w:ascii="Times New Roman" w:hAnsi="Times New Roman"/>
          <w:sz w:val="28"/>
          <w:szCs w:val="28"/>
          <w:lang w:val="ru-RU"/>
        </w:rPr>
        <w:t xml:space="preserve">а в Великобритании создается среда, позволяющая дошкольникам задействовать тот вид деятельности, который он хочет в определенный момент, с предоставлением возможности детям самостоятельного выбора и осуществления привлекательной деятельности. В Японии дошкольное образование также сосредоточено в рамках организации развивающей среды, элементы которой являются копиями взрослого, что позволяет детям проводить реальные взрослые действия. </w:t>
      </w:r>
    </w:p>
    <w:p w:rsidR="00E12D58" w:rsidRDefault="00E12D58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дошкольном образовательной системе США также отводится огромное значение организации развивающей среды, однако большее значение отводится развитию педагогического персонала и взаимодействию с семьей детей.  В рамках оценки образовательной среды </w:t>
      </w:r>
      <w:r w:rsidRPr="00E12D58">
        <w:rPr>
          <w:rFonts w:ascii="Times New Roman" w:hAnsi="Times New Roman"/>
          <w:sz w:val="28"/>
          <w:szCs w:val="28"/>
          <w:lang w:val="ru-RU"/>
        </w:rPr>
        <w:t>ECERS-R</w:t>
      </w:r>
      <w:r>
        <w:rPr>
          <w:rFonts w:ascii="Times New Roman" w:hAnsi="Times New Roman"/>
          <w:sz w:val="28"/>
          <w:szCs w:val="28"/>
          <w:lang w:val="ru-RU"/>
        </w:rPr>
        <w:t>, дошкольное учреждение должно обеспечить организацию встреч с семьей ребенка несколько раз в год, высылать родителям еженедельные отчеты об успехах ребенка, осуществлять оценку детских достижений три раза в год, а также обеспечить постоянное повышение квалификации персонала</w:t>
      </w:r>
      <w:r w:rsidR="00516515" w:rsidRPr="00516515">
        <w:rPr>
          <w:rFonts w:ascii="Times New Roman" w:hAnsi="Times New Roman"/>
          <w:sz w:val="28"/>
          <w:szCs w:val="28"/>
          <w:lang w:val="ru-RU"/>
        </w:rPr>
        <w:t xml:space="preserve"> [7]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12D58" w:rsidRDefault="00E12D58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Также, как в отечественном, так и зарубежном опыте огромное значение отдается игровой деятельности детей в рамках ранней профориентации, так как по мнению Л.С. Выготского игра – это творческая переработка пережитого впечатления, которое комбинируется и создает основы построения новой действительности, отвечающей влечениям и запросам ребенка. Игра  - это ведущий вид деятельности ребенка дошкольного возраста, поэтому является эффективным средством формирования личности ребенка</w:t>
      </w:r>
      <w:r w:rsidR="00516515" w:rsidRPr="00516515">
        <w:rPr>
          <w:rFonts w:ascii="Times New Roman" w:hAnsi="Times New Roman"/>
          <w:sz w:val="28"/>
          <w:szCs w:val="28"/>
          <w:lang w:val="ru-RU"/>
        </w:rPr>
        <w:t xml:space="preserve"> [3]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12D58" w:rsidRDefault="00E12D58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зарубежном опыте применяется опыт свободной игры, суть которой заключается в том, что ребенок, в рамках организованной среды, делает, что он хочет</w:t>
      </w:r>
      <w:r w:rsidR="003C15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моделирует, рисует, играет. Здесь важная роль отводится педагогу, которые должен следить за свободной игрой и направлять ее в русло развития ребенка. </w:t>
      </w:r>
    </w:p>
    <w:p w:rsidR="00EE7ED4" w:rsidRDefault="00EE7ED4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Еще одно положение, которое легло в основу данного проекта – это работа с родителями дошкольников.  </w:t>
      </w:r>
      <w:r w:rsidR="00CF654D" w:rsidRPr="00CF654D">
        <w:rPr>
          <w:rFonts w:ascii="Times New Roman" w:hAnsi="Times New Roman" w:cs="Times New Roman"/>
          <w:sz w:val="28"/>
          <w:lang w:val="ru-RU"/>
        </w:rPr>
        <w:t xml:space="preserve">Дети понимают, что для того, чтобы вовлечься в мир взрослых, важно долго учится, поэтому конец дошкольного возраста определяет стремление занимать более высокую позицию, то есть отправиться в школу и выполнять более оцениваемую обществом и более значимую деятельность – учебную. </w:t>
      </w:r>
    </w:p>
    <w:p w:rsidR="00CF654D" w:rsidRPr="00EE7ED4" w:rsidRDefault="00EE7ED4" w:rsidP="00F616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Цели</w:t>
      </w:r>
      <w:r w:rsidR="00CF654D" w:rsidRPr="00CF654D">
        <w:rPr>
          <w:rFonts w:ascii="Times New Roman" w:hAnsi="Times New Roman" w:cs="Times New Roman"/>
          <w:sz w:val="28"/>
          <w:lang w:val="ru-RU"/>
        </w:rPr>
        <w:t xml:space="preserve"> воспитания детей в семье и ДО</w:t>
      </w:r>
      <w:r w:rsidR="00EF0CEB">
        <w:rPr>
          <w:rFonts w:ascii="Times New Roman" w:hAnsi="Times New Roman" w:cs="Times New Roman"/>
          <w:sz w:val="28"/>
          <w:lang w:val="ru-RU"/>
        </w:rPr>
        <w:t>У</w:t>
      </w:r>
      <w:r w:rsidR="00CF654D" w:rsidRPr="00CF654D">
        <w:rPr>
          <w:rFonts w:ascii="Times New Roman" w:hAnsi="Times New Roman" w:cs="Times New Roman"/>
          <w:sz w:val="28"/>
          <w:lang w:val="ru-RU"/>
        </w:rPr>
        <w:t xml:space="preserve"> должно быть едины, так как не только педагоги, но и родители хотят видеть собственного ребенка трудолюбивым, имеющим навыки доступного им труда, с уважительным отношением к деятельности. Как отмечает Година Г.Н., взаимодействие с семьей дошкольника организуется на основе нескольких принципов.</w:t>
      </w:r>
    </w:p>
    <w:p w:rsidR="00CF654D" w:rsidRPr="00CF654D" w:rsidRDefault="00CF654D" w:rsidP="00F616F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CF654D">
        <w:rPr>
          <w:rFonts w:ascii="Times New Roman" w:hAnsi="Times New Roman" w:cs="Times New Roman"/>
          <w:sz w:val="28"/>
          <w:lang w:val="ru-RU"/>
        </w:rPr>
        <w:t>Принцип параллельности воздействия семьи и ДО</w:t>
      </w:r>
      <w:r w:rsidR="00EF0CEB">
        <w:rPr>
          <w:rFonts w:ascii="Times New Roman" w:hAnsi="Times New Roman" w:cs="Times New Roman"/>
          <w:sz w:val="28"/>
          <w:lang w:val="ru-RU"/>
        </w:rPr>
        <w:t>У</w:t>
      </w:r>
      <w:r w:rsidRPr="00CF654D">
        <w:rPr>
          <w:rFonts w:ascii="Times New Roman" w:hAnsi="Times New Roman" w:cs="Times New Roman"/>
          <w:sz w:val="28"/>
          <w:lang w:val="ru-RU"/>
        </w:rPr>
        <w:t xml:space="preserve"> на ребенка. </w:t>
      </w:r>
    </w:p>
    <w:p w:rsidR="00CF654D" w:rsidRPr="00CF654D" w:rsidRDefault="00CF654D" w:rsidP="00F61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sz w:val="28"/>
          <w:lang w:val="ru-RU"/>
        </w:rPr>
        <w:t xml:space="preserve">На основе данного принципа решаются задачи самостоятельности и воспитания дошкольников. 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>Этот принцип следует</w:t>
      </w:r>
      <w:r w:rsidRPr="00CF654D">
        <w:rPr>
          <w:rFonts w:ascii="Times New Roman" w:hAnsi="Times New Roman" w:cs="Times New Roman"/>
          <w:sz w:val="36"/>
          <w:lang w:val="ru-RU"/>
        </w:rPr>
        <w:t xml:space="preserve"> 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>понимать как единство требований, приемов обучения трудовым</w:t>
      </w:r>
      <w:r w:rsidRPr="00CF654D">
        <w:rPr>
          <w:rFonts w:ascii="Times New Roman" w:hAnsi="Times New Roman" w:cs="Times New Roman"/>
          <w:sz w:val="36"/>
          <w:lang w:val="ru-RU"/>
        </w:rPr>
        <w:t xml:space="preserve"> 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>действиям, содержания труда детей</w:t>
      </w:r>
      <w:r w:rsidR="00EE7ED4">
        <w:rPr>
          <w:rFonts w:ascii="Times New Roman" w:hAnsi="Times New Roman" w:cs="Times New Roman"/>
          <w:color w:val="000000"/>
          <w:sz w:val="28"/>
          <w:lang w:val="ru-RU"/>
        </w:rPr>
        <w:t xml:space="preserve">, освоения профессий. 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 Однако успешное приобретение детьми таких навыков будет возможно только при наличии единства в работе с семьей. </w:t>
      </w:r>
    </w:p>
    <w:p w:rsidR="00CF654D" w:rsidRPr="00CF654D" w:rsidRDefault="00CF654D" w:rsidP="00F61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Для того, чтобы родители старших дошкольников осуществляли </w:t>
      </w:r>
      <w:r w:rsidR="00EE7ED4">
        <w:rPr>
          <w:rFonts w:ascii="Times New Roman" w:hAnsi="Times New Roman" w:cs="Times New Roman"/>
          <w:color w:val="000000"/>
          <w:sz w:val="28"/>
          <w:lang w:val="ru-RU"/>
        </w:rPr>
        <w:t xml:space="preserve">раннюю профориентационную работу </w:t>
      </w:r>
      <w:r w:rsidR="00EE7ED4" w:rsidRPr="00CF654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 единстве с ДО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, они должны хорошо понимать, какие существуют задачи трудового </w:t>
      </w:r>
      <w:r w:rsidR="00EE7ED4">
        <w:rPr>
          <w:rFonts w:ascii="Times New Roman" w:hAnsi="Times New Roman" w:cs="Times New Roman"/>
          <w:color w:val="000000"/>
          <w:sz w:val="28"/>
          <w:lang w:val="ru-RU"/>
        </w:rPr>
        <w:t>и профориентационного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7ED4"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воспитания 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в детском саду, а также непосредственно практику. С данной целью важно систематически знакомить родителей с методами и содержанием 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 xml:space="preserve">данной деятельности 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>детей старшего дошкольного возраста, при этом, важно учитывать типичные трудности, с которыми могут столкнуться родители:</w:t>
      </w:r>
    </w:p>
    <w:p w:rsidR="00CF654D" w:rsidRPr="00476534" w:rsidRDefault="00CF654D" w:rsidP="00F616F8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476534">
        <w:rPr>
          <w:rFonts w:ascii="Times New Roman" w:hAnsi="Times New Roman" w:cs="Times New Roman"/>
          <w:color w:val="000000"/>
          <w:sz w:val="28"/>
        </w:rPr>
        <w:t xml:space="preserve">Недооценка важности 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>профориентационной работы</w:t>
      </w:r>
      <w:r w:rsidRPr="00476534">
        <w:rPr>
          <w:rFonts w:ascii="Times New Roman" w:hAnsi="Times New Roman" w:cs="Times New Roman"/>
          <w:color w:val="000000"/>
          <w:sz w:val="28"/>
        </w:rPr>
        <w:t>;</w:t>
      </w:r>
    </w:p>
    <w:p w:rsidR="00CF654D" w:rsidRPr="00CF654D" w:rsidRDefault="00CF654D" w:rsidP="00F616F8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t>Возрастные особенности ребенка, их возможности;</w:t>
      </w:r>
    </w:p>
    <w:p w:rsidR="00CF654D" w:rsidRPr="00476534" w:rsidRDefault="00CF654D" w:rsidP="00F616F8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476534">
        <w:rPr>
          <w:rFonts w:ascii="Times New Roman" w:hAnsi="Times New Roman" w:cs="Times New Roman"/>
          <w:color w:val="000000"/>
          <w:sz w:val="28"/>
        </w:rPr>
        <w:t>Применение правильных методов воздействия;</w:t>
      </w:r>
    </w:p>
    <w:p w:rsidR="00CF654D" w:rsidRPr="00CF654D" w:rsidRDefault="00CF654D" w:rsidP="00F616F8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t>Отсутствие обязательности, систематичности в выполнении заданий;</w:t>
      </w:r>
    </w:p>
    <w:p w:rsidR="00CF654D" w:rsidRPr="00CF654D" w:rsidRDefault="00CF654D" w:rsidP="00F616F8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Недооценка важности формирования и развития эмоционального отношения к труду</w:t>
      </w:r>
      <w:r w:rsidR="00516515" w:rsidRPr="00516515">
        <w:rPr>
          <w:rFonts w:ascii="Times New Roman" w:hAnsi="Times New Roman" w:cs="Times New Roman"/>
          <w:color w:val="000000"/>
          <w:sz w:val="28"/>
          <w:lang w:val="ru-RU"/>
        </w:rPr>
        <w:t xml:space="preserve"> [5]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</w:p>
    <w:p w:rsidR="00CF654D" w:rsidRPr="00CF654D" w:rsidRDefault="00CF654D" w:rsidP="00F61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t>Для того, чтобы дать ответы на данные вопросы родителям, можно применять такие формы, как консультации, собрания, беседы, дни открытых дверей, выставки и стенды. Педагог должен объяснять родителям, как важно поддерживать стремление к самостоятельности, опираясь при этом на «я сам». Родителям важно объяснять, что воспитание происходит в деятельности, а также в постоянных упражнениях в доступных ребенку действиях.</w:t>
      </w:r>
    </w:p>
    <w:p w:rsidR="00CF654D" w:rsidRPr="00CF654D" w:rsidRDefault="00CF654D" w:rsidP="00F616F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t>Принцип взаимодополнени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 xml:space="preserve">я. </w:t>
      </w:r>
    </w:p>
    <w:p w:rsidR="00CF654D" w:rsidRPr="00CF654D" w:rsidRDefault="00CF654D" w:rsidP="00F61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t>Жизнь ребенка в детском саду и семье содержит в себе большие, возможности для включения его в труд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 xml:space="preserve"> и ознакомления с профессиями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>. Но содержание труда различно, и это сказывается на формировании различных трудовых навыков у дошкольника в детском саду ребенок накрывает на стол только когда дежурит. В семье ему может быть поручено постоянное участие в этом деле, и это различие должно быть понятно ребенку. Исходя из условий семьи, в каждой можно найти трудовые поручения, которые будут выполняться дошкольниками: кормите котенка, мыть его миску, заготавливать заранее воду для поливки домашних растений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 xml:space="preserve">. Также, родители могут брать ребенка с собой на работу для того, чтобы сформировать у детей представления об организации профессиональной деятельности взрослых. </w:t>
      </w:r>
    </w:p>
    <w:p w:rsidR="00CF654D" w:rsidRPr="00CF654D" w:rsidRDefault="00CF654D" w:rsidP="00F616F8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t>Принцип организации совместной деятельности взрослых и детей в семье и ДО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 xml:space="preserve">У. </w:t>
      </w:r>
    </w:p>
    <w:p w:rsidR="00CF654D" w:rsidRPr="00CF654D" w:rsidRDefault="00CF654D" w:rsidP="00F61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F654D">
        <w:rPr>
          <w:rFonts w:ascii="Times New Roman" w:hAnsi="Times New Roman" w:cs="Times New Roman"/>
          <w:color w:val="000000"/>
          <w:sz w:val="28"/>
          <w:lang w:val="ru-RU"/>
        </w:rPr>
        <w:t>Третий принцип – принцип организации совместной деятельности детей и взрослых в ДО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 xml:space="preserve">У </w:t>
      </w:r>
      <w:r w:rsidRPr="00CF654D">
        <w:rPr>
          <w:rFonts w:ascii="Times New Roman" w:hAnsi="Times New Roman" w:cs="Times New Roman"/>
          <w:color w:val="000000"/>
          <w:sz w:val="28"/>
          <w:lang w:val="ru-RU"/>
        </w:rPr>
        <w:t xml:space="preserve">и семье. </w:t>
      </w:r>
      <w:r w:rsidR="00EF0CEB">
        <w:rPr>
          <w:rFonts w:ascii="Times New Roman" w:hAnsi="Times New Roman" w:cs="Times New Roman"/>
          <w:color w:val="000000"/>
          <w:sz w:val="28"/>
          <w:lang w:val="ru-RU"/>
        </w:rPr>
        <w:t xml:space="preserve"> К совместной работе с родителями детей можно отнести проектную технологию, изучением которой занимались Т.С. Лагода, Л.С. Киселева, М.Б. Зуйкова. Также, это могут быть совместные экскурсии, совместные игровые занятия, беседы. </w:t>
      </w:r>
    </w:p>
    <w:p w:rsidR="00CF654D" w:rsidRDefault="00CF654D" w:rsidP="00981DFE">
      <w:pPr>
        <w:rPr>
          <w:lang w:val="ru-RU"/>
        </w:rPr>
      </w:pPr>
    </w:p>
    <w:p w:rsidR="005311FF" w:rsidRDefault="005311FF" w:rsidP="00516515">
      <w:pPr>
        <w:pStyle w:val="1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516515" w:rsidRDefault="00516515" w:rsidP="00516515">
      <w:pPr>
        <w:rPr>
          <w:lang w:val="ru-RU"/>
        </w:rPr>
      </w:pPr>
    </w:p>
    <w:p w:rsidR="00516515" w:rsidRPr="00516515" w:rsidRDefault="00516515" w:rsidP="00516515">
      <w:pPr>
        <w:rPr>
          <w:lang w:val="ru-RU"/>
        </w:rPr>
      </w:pPr>
    </w:p>
    <w:p w:rsidR="00F616F8" w:rsidRDefault="00F616F8" w:rsidP="00F616F8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4" w:name="_Toc11594405"/>
      <w:r w:rsidRPr="00F616F8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Методологическое обоснование проекта</w:t>
      </w:r>
      <w:bookmarkEnd w:id="4"/>
    </w:p>
    <w:p w:rsidR="00F616F8" w:rsidRDefault="00F616F8" w:rsidP="00F616F8">
      <w:pPr>
        <w:rPr>
          <w:lang w:val="ru-RU"/>
        </w:rPr>
      </w:pPr>
    </w:p>
    <w:p w:rsidR="00F616F8" w:rsidRDefault="00CC3E7D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C3E7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Педагогическая целесообразность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построении системы работы, которая направлена на раннюю профориентацию детей старшего дошкольного возраста, а также формированию у детей первичного представления о мире профессий посредством игровой деятельности и организации свободной деятельности детей в рамках организованной предметно-развивающей среды в соответствии с ФГОС ДО и программы образования </w:t>
      </w:r>
      <w:r w:rsidR="00EA1D5B">
        <w:rPr>
          <w:rFonts w:ascii="Times New Roman" w:hAnsi="Times New Roman" w:cs="Times New Roman"/>
          <w:sz w:val="28"/>
          <w:szCs w:val="28"/>
          <w:lang w:val="ru-RU"/>
        </w:rPr>
        <w:t>МАДОУ ЦРР детский сад № 50 города Тюмени.</w:t>
      </w:r>
      <w:proofErr w:type="gramEnd"/>
    </w:p>
    <w:p w:rsidR="00CC3E7D" w:rsidRDefault="00CC3E7D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b/>
          <w:bCs/>
          <w:sz w:val="28"/>
          <w:szCs w:val="28"/>
          <w:lang w:val="ru-RU"/>
        </w:rPr>
        <w:t>Идея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поддержка инициативы детей в области ознакомления детей с миром современных профессий, таких как дизайнер, фотограф, инженер, ИТ-специалист, а также расширение представлений об известных профессий, с развитием технического и творческого мышления детей. </w:t>
      </w:r>
    </w:p>
    <w:p w:rsidR="00CC3E7D" w:rsidRDefault="00CC3E7D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проекта</w:t>
      </w:r>
      <w:r w:rsidR="003C15FC">
        <w:rPr>
          <w:rFonts w:ascii="Times New Roman" w:hAnsi="Times New Roman" w:cs="Times New Roman"/>
          <w:sz w:val="28"/>
          <w:szCs w:val="28"/>
          <w:lang w:val="ru-RU"/>
        </w:rPr>
        <w:t>: с</w:t>
      </w:r>
      <w:r>
        <w:rPr>
          <w:rFonts w:ascii="Times New Roman" w:hAnsi="Times New Roman" w:cs="Times New Roman"/>
          <w:sz w:val="28"/>
          <w:szCs w:val="28"/>
          <w:lang w:val="ru-RU"/>
        </w:rPr>
        <w:t>оздание условий в ДОУ, которые направлены на раннюю профориентацию детей старшего дошкольного возраста в мире современных профессий за счет вовлечения в творческие и познавательные виды деятельности через организацию предметно-развивающей игровой среды.</w:t>
      </w:r>
    </w:p>
    <w:p w:rsidR="00CC3E7D" w:rsidRPr="00CC3E7D" w:rsidRDefault="00CC3E7D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проекта:</w:t>
      </w:r>
    </w:p>
    <w:p w:rsidR="00CC3E7D" w:rsidRDefault="00CC3E7D" w:rsidP="001A77B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sz w:val="28"/>
          <w:szCs w:val="28"/>
          <w:lang w:val="ru-RU"/>
        </w:rPr>
        <w:t>Организация с воспитательно-образовательном пространстве ДОУ, а также в рамках реализации ФГОС ДО предметно-развивающую игровую среду, которая будет соответствовать современным требованиям и возрастным особенностями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3E7D" w:rsidRDefault="00CC3E7D" w:rsidP="001A77B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sz w:val="28"/>
          <w:szCs w:val="28"/>
          <w:lang w:val="ru-RU"/>
        </w:rPr>
        <w:t>Сформировать у детей готовность к изучению и освоению новых профессий за счет вовлечения в творческую, познавательную, проектную, конструктивную деятельность, а также игрового оборудования в рамках ФГОС ДО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3E7D" w:rsidRDefault="00CC3E7D" w:rsidP="001A77B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sz w:val="28"/>
          <w:szCs w:val="28"/>
          <w:lang w:val="ru-RU"/>
        </w:rPr>
        <w:t>Обеспечить повышение знаний педагогического состава ДОУ по вопросам ранней профориентации детей старшего дошкольного возраста, развитие методической компетентности педагогов в области просвещения детей по миру современных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3E7D" w:rsidRDefault="00CC3E7D" w:rsidP="001A77B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Повышение мотивации родителей детей старшего дошкольного возраста за счет ознакомления с миром современных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3E7D" w:rsidRDefault="00CC3E7D" w:rsidP="001A77B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sz w:val="28"/>
          <w:szCs w:val="28"/>
          <w:lang w:val="ru-RU"/>
        </w:rPr>
        <w:t>Повышение качество образовательно-воспитательной работы через реорганизацию предметно-развивающей игровой сред</w:t>
      </w:r>
      <w:r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:rsidR="00CC3E7D" w:rsidRPr="00CC3E7D" w:rsidRDefault="00CC3E7D" w:rsidP="001A77B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sz w:val="28"/>
          <w:szCs w:val="28"/>
          <w:lang w:val="ru-RU"/>
        </w:rPr>
        <w:t>Оценка результативности системы педагогической работы, которая направлена на формирование у детей готовности освоения современных профессий средствами игры и проектов на уровне ДОУ в условиях реализации ФГОС ДО.</w:t>
      </w:r>
    </w:p>
    <w:p w:rsidR="00CC3E7D" w:rsidRDefault="00CC3E7D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E7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30 детей старшего дошкольного возраста, их родители, педагогический состав ДОУ, психолог ДОУ, социальные партнеры города. </w:t>
      </w:r>
    </w:p>
    <w:p w:rsidR="00CC3E7D" w:rsidRPr="009E7D0C" w:rsidRDefault="00CC3E7D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7D0C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реализации:</w:t>
      </w:r>
    </w:p>
    <w:p w:rsidR="00CC3E7D" w:rsidRDefault="00CC3E7D" w:rsidP="001A77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педагогов: проведение мастер-классов, организация инновационной деятельности, руководство проектной деятельности.</w:t>
      </w:r>
    </w:p>
    <w:p w:rsidR="00CC3E7D" w:rsidRDefault="00CC3E7D" w:rsidP="001A77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детей: </w:t>
      </w:r>
      <w:r w:rsidR="009E7D0C">
        <w:rPr>
          <w:rFonts w:ascii="Times New Roman" w:hAnsi="Times New Roman" w:cs="Times New Roman"/>
          <w:sz w:val="28"/>
          <w:szCs w:val="28"/>
          <w:lang w:val="ru-RU"/>
        </w:rPr>
        <w:t xml:space="preserve">вовлечение детей в проектную деятельность, создание творческих групп, организация экспериментальной деятельности, организация досуговой деятельности, игровой, проведение выставок, конкурсов и так далее. </w:t>
      </w:r>
    </w:p>
    <w:p w:rsidR="009E7D0C" w:rsidRDefault="009E7D0C" w:rsidP="001A77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родителей: семинары, родительские собрания, совместные проекты с детьми. </w:t>
      </w:r>
    </w:p>
    <w:p w:rsidR="009E7D0C" w:rsidRPr="009E7D0C" w:rsidRDefault="009E7D0C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7D0C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Этапы НОД: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 новых понятий;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правил техники безопасности;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Карты, схемы, условные обозначения, работа с символическим материалом;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Поддержка детских идей;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Стимулирование речевого и коммуникативного развития;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Экспериментальная деятельность, конструирование;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Художественная деятельность;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Обсуждение и оценка деятельности;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Фотографирование;</w:t>
      </w:r>
    </w:p>
    <w:p w:rsidR="009E7D0C" w:rsidRDefault="009E7D0C" w:rsidP="001A77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Размещение продуктов в предметно-пространственной среде группы ДОУ. </w:t>
      </w:r>
    </w:p>
    <w:p w:rsidR="009E7D0C" w:rsidRDefault="009E7D0C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7D0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Принципы организации деятельности в рамках реализации проекта.</w:t>
      </w:r>
    </w:p>
    <w:p w:rsidR="009E7D0C" w:rsidRPr="009E7D0C" w:rsidRDefault="009E7D0C" w:rsidP="001A77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D0C">
        <w:rPr>
          <w:rFonts w:ascii="Times New Roman" w:hAnsi="Times New Roman" w:cs="Times New Roman"/>
          <w:sz w:val="28"/>
          <w:szCs w:val="28"/>
          <w:lang w:val="ru-RU"/>
        </w:rPr>
        <w:t>личностного ориентированного взаимодействия;</w:t>
      </w:r>
    </w:p>
    <w:p w:rsidR="009E7D0C" w:rsidRDefault="009E7D0C" w:rsidP="001A77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доступности, научности и достоверности знаний;</w:t>
      </w:r>
    </w:p>
    <w:p w:rsidR="009E7D0C" w:rsidRDefault="009E7D0C" w:rsidP="001A77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открытости;</w:t>
      </w:r>
    </w:p>
    <w:p w:rsidR="009E7D0C" w:rsidRDefault="009E7D0C" w:rsidP="001A77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диалогичности;</w:t>
      </w:r>
    </w:p>
    <w:p w:rsidR="009E7D0C" w:rsidRDefault="009E7D0C" w:rsidP="001A77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активного включения детей в практическую деятельность за счет бесед, развлечений, экскурсий, наблюдений, трудовых поручений и так далее;</w:t>
      </w:r>
    </w:p>
    <w:p w:rsidR="009E7D0C" w:rsidRDefault="009E7D0C" w:rsidP="001A77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научности;</w:t>
      </w:r>
    </w:p>
    <w:p w:rsidR="009E7D0C" w:rsidRDefault="009E7D0C" w:rsidP="001A77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преемственности.</w:t>
      </w:r>
    </w:p>
    <w:p w:rsidR="009E7D0C" w:rsidRPr="009E7D0C" w:rsidRDefault="009E7D0C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7D0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Механизмы реализации проекта:</w:t>
      </w:r>
    </w:p>
    <w:p w:rsidR="009E7D0C" w:rsidRDefault="009E7D0C" w:rsidP="001A77B6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методических, организационных, материально-технических, информационных, мотивационных условий;</w:t>
      </w:r>
    </w:p>
    <w:p w:rsidR="009E7D0C" w:rsidRDefault="009E7D0C" w:rsidP="001A77B6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функциональных связей между социальными партнерами;</w:t>
      </w:r>
    </w:p>
    <w:p w:rsidR="009E7D0C" w:rsidRDefault="009E7D0C" w:rsidP="001A77B6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внедрение эффективной технологии ранней профориентации детей;</w:t>
      </w:r>
    </w:p>
    <w:p w:rsidR="009E7D0C" w:rsidRDefault="009E7D0C" w:rsidP="001A77B6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привлечение родителей к процессу через мастер–классы, практические занятия, круглые столы, деловые игры, проектную деятельность;</w:t>
      </w:r>
    </w:p>
    <w:p w:rsidR="009E7D0C" w:rsidRDefault="009E7D0C" w:rsidP="001A77B6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активные методы обучения детей: проблемное и проектное обучение;</w:t>
      </w:r>
    </w:p>
    <w:p w:rsidR="009E7D0C" w:rsidRPr="009E7D0C" w:rsidRDefault="009E7D0C" w:rsidP="001A77B6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методических пособий по ранней профориентации дошкольников. </w:t>
      </w:r>
    </w:p>
    <w:p w:rsidR="009E7D0C" w:rsidRPr="009E7D0C" w:rsidRDefault="009E7D0C" w:rsidP="009E7D0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5" w:name="_Toc11594406"/>
      <w:r w:rsidRPr="009E7D0C">
        <w:rPr>
          <w:rFonts w:ascii="Times New Roman" w:hAnsi="Times New Roman" w:cs="Times New Roman"/>
          <w:b/>
          <w:bCs/>
          <w:color w:val="000000" w:themeColor="text1"/>
          <w:lang w:val="ru-RU"/>
        </w:rPr>
        <w:t>Ресурсное обеспечение проекта и условия реализации</w:t>
      </w:r>
      <w:bookmarkEnd w:id="5"/>
    </w:p>
    <w:p w:rsidR="009E7D0C" w:rsidRDefault="009E7D0C" w:rsidP="009E7D0C">
      <w:pPr>
        <w:rPr>
          <w:lang w:val="ru-RU"/>
        </w:rPr>
      </w:pPr>
    </w:p>
    <w:p w:rsidR="009E7D0C" w:rsidRDefault="009E7D0C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реализации проекта важно обучать педагогов по внедрению ранней профориентационной работы с дошкольниками, а также сопровождать их по ведению данной деятельности. </w:t>
      </w:r>
    </w:p>
    <w:p w:rsidR="009E7D0C" w:rsidRDefault="009E7D0C" w:rsidP="001A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было выделено несколько условий:</w:t>
      </w:r>
    </w:p>
    <w:p w:rsidR="009E7D0C" w:rsidRDefault="003C15FC" w:rsidP="001A77B6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</w:t>
      </w:r>
      <w:r w:rsidR="009E7D0C">
        <w:rPr>
          <w:rFonts w:ascii="Times New Roman" w:hAnsi="Times New Roman" w:cs="Times New Roman"/>
          <w:sz w:val="28"/>
          <w:szCs w:val="28"/>
          <w:lang w:val="ru-RU"/>
        </w:rPr>
        <w:t xml:space="preserve">рганизационные: </w:t>
      </w:r>
      <w:r w:rsidR="003E412B">
        <w:rPr>
          <w:rFonts w:ascii="Times New Roman" w:hAnsi="Times New Roman" w:cs="Times New Roman"/>
          <w:sz w:val="28"/>
          <w:szCs w:val="28"/>
          <w:lang w:val="ru-RU"/>
        </w:rPr>
        <w:t>создание условий самореализации каждого ребенка, развитие лидерских качеств детей, сотрудничество с социальными партнерами, включение детей в социально-значимую деятельность.</w:t>
      </w:r>
    </w:p>
    <w:p w:rsidR="003E412B" w:rsidRDefault="003E412B" w:rsidP="001A77B6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Методические: разработка рекомендаций для педагогов и родителей по профориентации детей старшего дошкольного возраста, распространение педагогического опыта, повышение предметной и психолого-педагогической подготовки педагогов ДОУ, изучение нормативно-правовой документации, обогащение педагогов и родителей формами, средствами, методами профориентационной работы.</w:t>
      </w:r>
    </w:p>
    <w:p w:rsidR="003E412B" w:rsidRDefault="003E412B" w:rsidP="001A77B6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Информационные: создание блога или электронного сайта ДОУ, формирование банка методической, педагогической информации, формирование электронного каталога, а также наглядных пособий по профессиональному самоопределению детей.</w:t>
      </w:r>
    </w:p>
    <w:p w:rsidR="003E412B" w:rsidRDefault="003E412B" w:rsidP="001A77B6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Материально-технические: создание центра активности «Творческая мастерская», организация дополнительных помещений ДОУ (спортивный зал, музыкальная комната, художественная студия, библиотека, историческая комната, экологическая студия), пополнение фонда учебно-методической литературы, организация игровых площадок на улице, экологической тропы, автогородка и так далее. </w:t>
      </w:r>
    </w:p>
    <w:p w:rsidR="003E412B" w:rsidRPr="00FE27EB" w:rsidRDefault="00FE27EB" w:rsidP="00FE27E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6" w:name="_Toc11594407"/>
      <w:r w:rsidRPr="00FE27EB">
        <w:rPr>
          <w:rFonts w:ascii="Times New Roman" w:hAnsi="Times New Roman" w:cs="Times New Roman"/>
          <w:b/>
          <w:bCs/>
          <w:color w:val="000000" w:themeColor="text1"/>
          <w:lang w:val="ru-RU"/>
        </w:rPr>
        <w:t>Организация предметно-развивающей среды</w:t>
      </w:r>
      <w:bookmarkEnd w:id="6"/>
    </w:p>
    <w:p w:rsidR="00FE27EB" w:rsidRPr="003E412B" w:rsidRDefault="00FE27EB" w:rsidP="003E41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D0C" w:rsidRDefault="001A1A39" w:rsidP="001A77B6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творческой мастерской, где дети могут упражняться в навыках запоминания, наблюдения, сравнения, самостоятельности. Творческая мастерская может быть поделена на зоны в зависимости от представляемой профессии, где каждая зона может быть тол</w:t>
      </w:r>
      <w:r w:rsidR="00CB2CCB">
        <w:rPr>
          <w:rFonts w:ascii="Times New Roman" w:hAnsi="Times New Roman" w:cs="Times New Roman"/>
          <w:sz w:val="28"/>
          <w:szCs w:val="28"/>
          <w:lang w:val="ru-RU"/>
        </w:rPr>
        <w:t>чком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игрового сюжета. В рамках творческой мастерской дети могут знакомиться с деятельностью современных профессий. </w:t>
      </w:r>
    </w:p>
    <w:p w:rsidR="001A1A39" w:rsidRDefault="001A1A39" w:rsidP="001A77B6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познавательного центра, где собраны логические, настольные, дидактические игры, которые направлены на ознакомление детей с современными профессиями.</w:t>
      </w:r>
    </w:p>
    <w:p w:rsidR="001A1A39" w:rsidRDefault="001A1A39" w:rsidP="001A77B6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Организация научного центра и уголка экспериментатора. Также, сюда может быть перенесена экологическая зона ДОУ.</w:t>
      </w:r>
    </w:p>
    <w:p w:rsidR="00CD6E17" w:rsidRDefault="001A1A39" w:rsidP="001A77B6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центра сюжетно-ролевых игр, где содержаться атрибуты для игр в «Больницу», «Салон красоты», «</w:t>
      </w:r>
      <w:r w:rsidR="00CD6E17">
        <w:rPr>
          <w:rFonts w:ascii="Times New Roman" w:hAnsi="Times New Roman" w:cs="Times New Roman"/>
          <w:sz w:val="28"/>
          <w:szCs w:val="28"/>
          <w:lang w:val="ru-RU"/>
        </w:rPr>
        <w:t xml:space="preserve">Ресторана», «Офиса», «Дизайнерской студии», «Фотостудии» и так далее. </w:t>
      </w:r>
    </w:p>
    <w:p w:rsidR="00CD6E17" w:rsidRDefault="00CD6E17" w:rsidP="001A77B6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книжного центра, где должны содержаться книги с обильным количеством картинок, фотографий и иллюстраций.</w:t>
      </w:r>
    </w:p>
    <w:p w:rsidR="00CD6E17" w:rsidRDefault="00CD6E17" w:rsidP="001A77B6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Конструкторский центр, который направлен на ознакомление детей с техническими профессиями. Центр должен быть оснащен всевозможными конструкторами, играми, схемами. </w:t>
      </w:r>
    </w:p>
    <w:p w:rsidR="00CD6E17" w:rsidRPr="00CD6E17" w:rsidRDefault="00CD6E17" w:rsidP="00CD6E17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7" w:name="_Toc11594408"/>
      <w:r w:rsidRPr="00CD6E17">
        <w:rPr>
          <w:rFonts w:ascii="Times New Roman" w:hAnsi="Times New Roman" w:cs="Times New Roman"/>
          <w:b/>
          <w:bCs/>
          <w:color w:val="000000" w:themeColor="text1"/>
          <w:lang w:val="ru-RU"/>
        </w:rPr>
        <w:t>Ожидаемые результаты</w:t>
      </w:r>
      <w:bookmarkEnd w:id="7"/>
    </w:p>
    <w:p w:rsidR="001A1A39" w:rsidRDefault="00CD6E17" w:rsidP="00CD6E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77B6" w:rsidRDefault="001A77B6" w:rsidP="00217B13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детей: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Обладает разнообразными представлениями о мире современных профессий;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Выделяет структуру трудового процесса;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Имеет положительное отношение к разным видам труда;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Имеет представления о материалах, технике, применяемой в труде взрослых;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Моделирует в игре отношения между людьми разных профессий;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Обладает активной познавательной деятельностью;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Позиционирует себя в определенной профессии;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Обладает навыками развития способностей и интересов в деятельности;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Обладает знаниями о профессии родителей;</w:t>
      </w:r>
    </w:p>
    <w:p w:rsidR="001A77B6" w:rsidRDefault="001A77B6" w:rsidP="00217B13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Обладает расширенной лексикой за счет изучения новых современных профессий. </w:t>
      </w:r>
    </w:p>
    <w:p w:rsidR="001A77B6" w:rsidRDefault="001A77B6" w:rsidP="00217B13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педагогов: </w:t>
      </w:r>
    </w:p>
    <w:p w:rsidR="001A77B6" w:rsidRDefault="001A77B6" w:rsidP="00217B13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Помогают строить систему работы по ранней профориентации детей;</w:t>
      </w:r>
    </w:p>
    <w:p w:rsidR="001A77B6" w:rsidRDefault="00A71DB8" w:rsidP="00217B13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Обладают творческим потенциалом;</w:t>
      </w:r>
    </w:p>
    <w:p w:rsidR="00A71DB8" w:rsidRDefault="00A71DB8" w:rsidP="00217B13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Обладают возросшим профессионализмом;</w:t>
      </w:r>
    </w:p>
    <w:p w:rsidR="00A71DB8" w:rsidRDefault="00A71DB8" w:rsidP="00217B13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Обладают навыками применения современных технологий;</w:t>
      </w:r>
    </w:p>
    <w:p w:rsidR="00A71DB8" w:rsidRDefault="00A71DB8" w:rsidP="00217B13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Расширяют знания о руководстве проектной деятельностью.</w:t>
      </w:r>
    </w:p>
    <w:p w:rsidR="00A71DB8" w:rsidRDefault="00A71DB8" w:rsidP="00217B13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родителей:</w:t>
      </w:r>
    </w:p>
    <w:p w:rsidR="00A71DB8" w:rsidRDefault="00A71DB8" w:rsidP="00217B13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равноправной партнерской роли в воспитании детей;</w:t>
      </w:r>
    </w:p>
    <w:p w:rsidR="00A71DB8" w:rsidRDefault="00A71DB8" w:rsidP="00217B13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возможности наблюдать за ребенком в деятельности;</w:t>
      </w:r>
    </w:p>
    <w:p w:rsidR="00A71DB8" w:rsidRDefault="00A71DB8" w:rsidP="00217B13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способностей ребенка;</w:t>
      </w:r>
    </w:p>
    <w:p w:rsidR="00A71DB8" w:rsidRDefault="00A71DB8" w:rsidP="00217B13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социального заказа. </w:t>
      </w:r>
    </w:p>
    <w:p w:rsidR="00A71DB8" w:rsidRPr="00FF601C" w:rsidRDefault="00FF601C" w:rsidP="00FF601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8" w:name="_Toc11594409"/>
      <w:r w:rsidRPr="00FF601C">
        <w:rPr>
          <w:rFonts w:ascii="Times New Roman" w:hAnsi="Times New Roman" w:cs="Times New Roman"/>
          <w:b/>
          <w:bCs/>
          <w:color w:val="000000" w:themeColor="text1"/>
          <w:lang w:val="ru-RU"/>
        </w:rPr>
        <w:t>Этапы проекта</w:t>
      </w:r>
      <w:bookmarkEnd w:id="8"/>
    </w:p>
    <w:p w:rsidR="00FF601C" w:rsidRPr="00A71DB8" w:rsidRDefault="00FF601C" w:rsidP="00A71D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77B6" w:rsidRDefault="00FF601C" w:rsidP="00217B13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Подготовительный этап </w:t>
      </w:r>
    </w:p>
    <w:p w:rsidR="00FF601C" w:rsidRDefault="00FF601C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подготовительного этапа должна быть сформирована творческая группа. </w:t>
      </w:r>
    </w:p>
    <w:p w:rsidR="00FF601C" w:rsidRDefault="00FF601C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работы творческой группы – это изучение нормативно-правовой базы, а также документации по выбранному направлению работу, разработка актов ДОУ, заключение договоров с социальными партнерами, разработка ключевых направлений проекта «Мир современных профессий», проведение родительских собраний. </w:t>
      </w:r>
    </w:p>
    <w:p w:rsidR="00FF601C" w:rsidRDefault="00FF601C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успешной реализации проекта, творческой группой была создана предметно-развивающая среда, которая включала в себя зону экспериментирования «Юный ученый», </w:t>
      </w:r>
      <w:r w:rsidR="006F1518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интеллектуальную гостиную, в которую были включены логические и математические игры, зона с играми </w:t>
      </w:r>
      <w:proofErr w:type="spellStart"/>
      <w:r w:rsidR="006F1518">
        <w:rPr>
          <w:rFonts w:ascii="Times New Roman" w:hAnsi="Times New Roman" w:cs="Times New Roman"/>
          <w:sz w:val="28"/>
          <w:szCs w:val="28"/>
          <w:lang w:val="ru-RU"/>
        </w:rPr>
        <w:t>В.Воскобовича</w:t>
      </w:r>
      <w:proofErr w:type="spellEnd"/>
      <w:r w:rsidR="006F1518">
        <w:rPr>
          <w:rFonts w:ascii="Times New Roman" w:hAnsi="Times New Roman" w:cs="Times New Roman"/>
          <w:sz w:val="28"/>
          <w:szCs w:val="28"/>
          <w:lang w:val="ru-RU"/>
        </w:rPr>
        <w:t xml:space="preserve">, конструкторский центр, творческая мастерская, сенсомоторная зона. </w:t>
      </w:r>
    </w:p>
    <w:p w:rsidR="006F1518" w:rsidRDefault="006F1518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таблице 1 отобразим тематическое планирование подготовительной работы с детьми.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1518" w:rsidTr="006F1518"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работы</w:t>
            </w:r>
          </w:p>
        </w:tc>
      </w:tr>
      <w:tr w:rsidR="006F1518" w:rsidTr="006F1518"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детей о мире профессий</w:t>
            </w:r>
          </w:p>
        </w:tc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проведения экскурсий и прогулок с детьми 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«Мир профессий»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«Кто украшает город»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«Почему город такой зеленый»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«Дома и здания»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вокруг нас»</w:t>
            </w:r>
          </w:p>
        </w:tc>
      </w:tr>
      <w:tr w:rsidR="006F1518" w:rsidTr="006F1518"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Развитие словаря детей и обогащение представлений о профессиях</w:t>
            </w:r>
          </w:p>
        </w:tc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бесед на темы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«Проектирование окружающего мира»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поддерживает город в чистоте»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«Почему все люди красивые и здоровые»</w:t>
            </w:r>
          </w:p>
        </w:tc>
      </w:tr>
      <w:tr w:rsidR="006F1518" w:rsidTr="006F1518"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творческой деятельности, эстетического восприятия, навыков художественной оценки и расширение представлений о профессиях </w:t>
            </w:r>
          </w:p>
        </w:tc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художественно-творческой деятельности за счет создания рисунков и подделок к таким праздникам, как: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Учителя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космонавтики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Земли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нефтяника 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строителя 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блогера и так далее </w:t>
            </w:r>
          </w:p>
        </w:tc>
      </w:tr>
      <w:tr w:rsidR="006F1518" w:rsidTr="006F1518"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сферы взаимодействия с родителями</w:t>
            </w:r>
          </w:p>
        </w:tc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проведение праздника «Мой профессиональный выбор»</w:t>
            </w:r>
          </w:p>
        </w:tc>
      </w:tr>
      <w:tr w:rsidR="006F1518" w:rsidTr="006F1518"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совместных НОД со школой по развитию познавательного, исследовательского направления</w:t>
            </w:r>
          </w:p>
        </w:tc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Обучение и создание презентаций на компьютере </w:t>
            </w:r>
          </w:p>
        </w:tc>
      </w:tr>
      <w:tr w:rsidR="006F1518" w:rsidTr="006F1518"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Обогащение игрового опыта и сюжетов игры в рамках расширения представлений о профессиях </w:t>
            </w:r>
          </w:p>
        </w:tc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игр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«Строитель»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«Кем я хочу быть»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«Дизайнер»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Логико-математические игры 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«Мама зоопарка» и так далее </w:t>
            </w:r>
          </w:p>
        </w:tc>
      </w:tr>
      <w:tr w:rsidR="006F1518" w:rsidTr="006F1518"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Введение детей в проектную деятельность </w:t>
            </w:r>
          </w:p>
        </w:tc>
        <w:tc>
          <w:tcPr>
            <w:tcW w:w="4814" w:type="dxa"/>
            <w:vAlign w:val="center"/>
          </w:tcPr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литературного проекта </w:t>
            </w:r>
          </w:p>
          <w:p w:rsidR="006F1518" w:rsidRDefault="006F1518" w:rsidP="006F1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«Сборник художественных произведений о профессиях» с оформлением тематического альбома </w:t>
            </w:r>
          </w:p>
        </w:tc>
      </w:tr>
    </w:tbl>
    <w:p w:rsidR="006F1518" w:rsidRDefault="00DA0C3F" w:rsidP="00217B13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этап </w:t>
      </w:r>
    </w:p>
    <w:p w:rsidR="006F1518" w:rsidRDefault="006F1518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данного этапа: организация в образовательном пространстве ДОУ</w:t>
      </w:r>
      <w:r w:rsidR="002479BF">
        <w:rPr>
          <w:rFonts w:ascii="Times New Roman" w:hAnsi="Times New Roman" w:cs="Times New Roman"/>
          <w:sz w:val="28"/>
          <w:szCs w:val="28"/>
          <w:lang w:val="ru-RU"/>
        </w:rPr>
        <w:t xml:space="preserve"> предметно-развивающей среды, игровой среды, которая соответствует возрасту и требованиям ФГОС </w:t>
      </w:r>
      <w:proofErr w:type="gramStart"/>
      <w:r w:rsidR="002479BF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2479BF">
        <w:rPr>
          <w:rFonts w:ascii="Times New Roman" w:hAnsi="Times New Roman" w:cs="Times New Roman"/>
          <w:sz w:val="28"/>
          <w:szCs w:val="28"/>
          <w:lang w:val="ru-RU"/>
        </w:rPr>
        <w:t xml:space="preserve">. Проведение первичной диагностики детей. Формирование у детей готовности расширения представлений о профессиях. </w:t>
      </w:r>
      <w:r w:rsidR="002479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Планирование деятельности. Изучение психолого-педагогических условий ДОУ. Определение проблем. </w:t>
      </w:r>
    </w:p>
    <w:p w:rsidR="002479BF" w:rsidRDefault="002479BF" w:rsidP="00217B13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Практический этап </w:t>
      </w:r>
    </w:p>
    <w:p w:rsidR="002479BF" w:rsidRDefault="002479BF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осуществлялась реализация всех запланированных мероприятий. </w:t>
      </w:r>
    </w:p>
    <w:p w:rsidR="002479BF" w:rsidRDefault="002479BF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рисунке 1 отобразим схему работы с детьми и родителями в рамках ранней профориентации. </w:t>
      </w:r>
    </w:p>
    <w:p w:rsidR="002479BF" w:rsidRDefault="002479BF" w:rsidP="002479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1969" cy="3248936"/>
            <wp:effectExtent l="0" t="19050" r="14605" b="279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479BF" w:rsidRDefault="002479BF" w:rsidP="002479B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1. Процесс ознакомления с миром профессий</w:t>
      </w:r>
    </w:p>
    <w:p w:rsidR="002479BF" w:rsidRDefault="002479BF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рисунке 2 отобразим процесс постижения детей труда взрослых. </w:t>
      </w:r>
    </w:p>
    <w:p w:rsidR="002479BF" w:rsidRDefault="002479BF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7D62FF2" wp14:editId="0EFA212C">
            <wp:extent cx="6120130" cy="3067560"/>
            <wp:effectExtent l="38100" t="19050" r="9017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479BF" w:rsidRDefault="002479BF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Рисунок 2. Процесс постижения детей труда взрослых </w:t>
      </w:r>
    </w:p>
    <w:p w:rsidR="002479BF" w:rsidRDefault="002479BF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рисунке 3 отобразим алгоритм освоения профессии дошкольником. </w:t>
      </w:r>
    </w:p>
    <w:p w:rsidR="002479BF" w:rsidRDefault="002479BF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E27FA2E" wp14:editId="6EB59412">
            <wp:extent cx="6138333" cy="3541183"/>
            <wp:effectExtent l="0" t="19050" r="15240" b="4064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217B13" w:rsidRDefault="00217B13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3. Алгоритм освоения профессии на занятии </w:t>
      </w:r>
    </w:p>
    <w:p w:rsidR="002479BF" w:rsidRDefault="002479BF" w:rsidP="00217B13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Результативный (Сентябрь 2019)</w:t>
      </w:r>
    </w:p>
    <w:p w:rsidR="002479BF" w:rsidRDefault="002479BF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эффективности проведенной работы, повторная диагностика, определение результатов, выявление проблемных моментов. </w:t>
      </w:r>
    </w:p>
    <w:p w:rsidR="00217B13" w:rsidRDefault="00217B13" w:rsidP="0021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C74" w:rsidRDefault="00E16C74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74" w:rsidRPr="00E16C74" w:rsidRDefault="00E16C74" w:rsidP="00E16C7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11594410"/>
      <w:r w:rsidRPr="00E16C74">
        <w:rPr>
          <w:rFonts w:ascii="Times New Roman" w:hAnsi="Times New Roman" w:cs="Times New Roman"/>
          <w:b/>
          <w:bCs/>
          <w:color w:val="000000" w:themeColor="text1"/>
        </w:rPr>
        <w:t>Перспективное планирование деятельности</w:t>
      </w:r>
      <w:bookmarkEnd w:id="9"/>
    </w:p>
    <w:p w:rsidR="00E16C74" w:rsidRDefault="00E16C74" w:rsidP="00E16C74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0" w:name="_Toc11594411"/>
      <w:r w:rsidRPr="00E16C74">
        <w:rPr>
          <w:rFonts w:ascii="Times New Roman" w:hAnsi="Times New Roman" w:cs="Times New Roman"/>
          <w:b/>
          <w:bCs/>
          <w:color w:val="000000" w:themeColor="text1"/>
        </w:rPr>
        <w:t>Тематическое планирование работы с педагогическим составом</w:t>
      </w:r>
      <w:bookmarkEnd w:id="10"/>
    </w:p>
    <w:p w:rsidR="00E16C74" w:rsidRDefault="00E16C74" w:rsidP="00E16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948"/>
        <w:gridCol w:w="2808"/>
        <w:gridCol w:w="2253"/>
      </w:tblGrid>
      <w:tr w:rsidR="00E16C74" w:rsidRPr="00516515" w:rsidTr="0006417F">
        <w:tc>
          <w:tcPr>
            <w:tcW w:w="846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№пп</w:t>
            </w:r>
          </w:p>
        </w:tc>
        <w:tc>
          <w:tcPr>
            <w:tcW w:w="4003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495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284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E16C74" w:rsidRPr="00516515" w:rsidTr="0006417F">
        <w:tc>
          <w:tcPr>
            <w:tcW w:w="846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Определение осведомленности педагогов ДОУ о ранней профориентации дошкольников</w:t>
            </w:r>
          </w:p>
        </w:tc>
        <w:tc>
          <w:tcPr>
            <w:tcW w:w="2495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284" w:type="dxa"/>
            <w:vAlign w:val="center"/>
          </w:tcPr>
          <w:p w:rsidR="00E16C74" w:rsidRPr="007353B6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</w:t>
            </w:r>
            <w:r w:rsidR="007353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E16C74" w:rsidRPr="00516515" w:rsidTr="0006417F">
        <w:tc>
          <w:tcPr>
            <w:tcW w:w="846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Определение целей, задач работы. Обсуждение проблем</w:t>
            </w:r>
          </w:p>
        </w:tc>
        <w:tc>
          <w:tcPr>
            <w:tcW w:w="2495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для педагогов на тему</w:t>
            </w: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«Ранняя профориентация дошкольников. Зарубежный и отечественный опыт»</w:t>
            </w:r>
          </w:p>
        </w:tc>
        <w:tc>
          <w:tcPr>
            <w:tcW w:w="2284" w:type="dxa"/>
            <w:vAlign w:val="center"/>
          </w:tcPr>
          <w:p w:rsidR="00E16C74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Май </w:t>
            </w:r>
            <w:r w:rsid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</w:tr>
      <w:tr w:rsidR="00E16C74" w:rsidRPr="00516515" w:rsidTr="0006417F">
        <w:tc>
          <w:tcPr>
            <w:tcW w:w="846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3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и расширение представлений о реорганизации предметно-развивающей игровой среды</w:t>
            </w:r>
          </w:p>
        </w:tc>
        <w:tc>
          <w:tcPr>
            <w:tcW w:w="2495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лекции на тему «Предметно-развивающая среда в профориентации детей. Возможности и пути совершенствования и реорганизации»</w:t>
            </w:r>
          </w:p>
        </w:tc>
        <w:tc>
          <w:tcPr>
            <w:tcW w:w="2284" w:type="dxa"/>
            <w:vAlign w:val="center"/>
          </w:tcPr>
          <w:p w:rsidR="00E16C74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2020</w:t>
            </w:r>
          </w:p>
        </w:tc>
      </w:tr>
      <w:tr w:rsidR="00E16C74" w:rsidRPr="00516515" w:rsidTr="0006417F">
        <w:tc>
          <w:tcPr>
            <w:tcW w:w="846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E16C74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Обогащение, реорганизация предметно-развивающей среды</w:t>
            </w:r>
          </w:p>
        </w:tc>
        <w:tc>
          <w:tcPr>
            <w:tcW w:w="2495" w:type="dxa"/>
            <w:vAlign w:val="center"/>
          </w:tcPr>
          <w:p w:rsidR="00E16C74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реорганизации среды совместно с родителями и творческой группой</w:t>
            </w:r>
          </w:p>
        </w:tc>
        <w:tc>
          <w:tcPr>
            <w:tcW w:w="2284" w:type="dxa"/>
            <w:vAlign w:val="center"/>
          </w:tcPr>
          <w:p w:rsidR="00E16C74" w:rsidRPr="00516515" w:rsidRDefault="00DA0C3F" w:rsidP="0073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2020-Сентябрь 2020</w:t>
            </w:r>
          </w:p>
        </w:tc>
      </w:tr>
      <w:tr w:rsidR="00E16C74" w:rsidRPr="00516515" w:rsidTr="0006417F">
        <w:tc>
          <w:tcPr>
            <w:tcW w:w="846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vAlign w:val="center"/>
          </w:tcPr>
          <w:p w:rsidR="00E16C74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представлений педагогов о мире современных профессий</w:t>
            </w:r>
          </w:p>
        </w:tc>
        <w:tc>
          <w:tcPr>
            <w:tcW w:w="2495" w:type="dxa"/>
            <w:vAlign w:val="center"/>
          </w:tcPr>
          <w:p w:rsidR="00E16C74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 «Мир современных профессий»</w:t>
            </w:r>
          </w:p>
        </w:tc>
        <w:tc>
          <w:tcPr>
            <w:tcW w:w="2284" w:type="dxa"/>
            <w:vAlign w:val="center"/>
          </w:tcPr>
          <w:p w:rsidR="00E16C74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2020</w:t>
            </w:r>
          </w:p>
        </w:tc>
      </w:tr>
      <w:tr w:rsidR="00E16C74" w:rsidRPr="00516515" w:rsidTr="0006417F">
        <w:tc>
          <w:tcPr>
            <w:tcW w:w="846" w:type="dxa"/>
            <w:vAlign w:val="center"/>
          </w:tcPr>
          <w:p w:rsidR="00E16C74" w:rsidRPr="00516515" w:rsidRDefault="00E16C74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E16C74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представлений о современных технологиях профориентации дошкольников</w:t>
            </w:r>
          </w:p>
        </w:tc>
        <w:tc>
          <w:tcPr>
            <w:tcW w:w="2495" w:type="dxa"/>
            <w:vAlign w:val="center"/>
          </w:tcPr>
          <w:p w:rsidR="00E16C74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 -класс «Современные технологии профориентации детей»</w:t>
            </w:r>
          </w:p>
        </w:tc>
        <w:tc>
          <w:tcPr>
            <w:tcW w:w="2284" w:type="dxa"/>
            <w:vAlign w:val="center"/>
          </w:tcPr>
          <w:p w:rsidR="00E16C74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2020</w:t>
            </w:r>
          </w:p>
        </w:tc>
      </w:tr>
      <w:tr w:rsidR="0006417F" w:rsidRPr="00516515" w:rsidTr="0006417F">
        <w:tc>
          <w:tcPr>
            <w:tcW w:w="846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003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потенциале проектной деятельности с целью взаимодействия с родителями по профориентации</w:t>
            </w:r>
          </w:p>
        </w:tc>
        <w:tc>
          <w:tcPr>
            <w:tcW w:w="2495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практического семинара на тему «Проектный метод в профориентации»</w:t>
            </w:r>
          </w:p>
        </w:tc>
        <w:tc>
          <w:tcPr>
            <w:tcW w:w="2284" w:type="dxa"/>
            <w:vAlign w:val="center"/>
          </w:tcPr>
          <w:p w:rsidR="0006417F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2020</w:t>
            </w:r>
          </w:p>
        </w:tc>
      </w:tr>
      <w:tr w:rsidR="0006417F" w:rsidRPr="00516515" w:rsidTr="0006417F">
        <w:tc>
          <w:tcPr>
            <w:tcW w:w="846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003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об игровых возможностях</w:t>
            </w:r>
          </w:p>
        </w:tc>
        <w:tc>
          <w:tcPr>
            <w:tcW w:w="2495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практической работы по пополнению картотеки игр</w:t>
            </w:r>
          </w:p>
        </w:tc>
        <w:tc>
          <w:tcPr>
            <w:tcW w:w="2284" w:type="dxa"/>
            <w:vAlign w:val="center"/>
          </w:tcPr>
          <w:p w:rsidR="0006417F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Май-Октябрь 2020</w:t>
            </w:r>
          </w:p>
        </w:tc>
      </w:tr>
      <w:tr w:rsidR="0006417F" w:rsidRPr="00516515" w:rsidTr="0006417F">
        <w:tc>
          <w:tcPr>
            <w:tcW w:w="846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003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связи трудового воспитания и профориентации</w:t>
            </w:r>
          </w:p>
        </w:tc>
        <w:tc>
          <w:tcPr>
            <w:tcW w:w="2495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дискуссии на тему «Трудовое воспитание и профориентация. Пути взаимодействия»</w:t>
            </w:r>
          </w:p>
        </w:tc>
        <w:tc>
          <w:tcPr>
            <w:tcW w:w="2284" w:type="dxa"/>
            <w:vAlign w:val="center"/>
          </w:tcPr>
          <w:p w:rsidR="0006417F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2020</w:t>
            </w:r>
          </w:p>
        </w:tc>
      </w:tr>
      <w:tr w:rsidR="0006417F" w:rsidRPr="00516515" w:rsidTr="0006417F">
        <w:tc>
          <w:tcPr>
            <w:tcW w:w="846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003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представлений о современных технологиях </w:t>
            </w: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профориентации</w:t>
            </w:r>
          </w:p>
        </w:tc>
        <w:tc>
          <w:tcPr>
            <w:tcW w:w="2495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Организация практического </w:t>
            </w: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семинара «Кейс-метод и игровой квест в профориентационной работе»</w:t>
            </w:r>
          </w:p>
        </w:tc>
        <w:tc>
          <w:tcPr>
            <w:tcW w:w="2284" w:type="dxa"/>
            <w:vAlign w:val="center"/>
          </w:tcPr>
          <w:p w:rsidR="0006417F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Ноябрь 2020</w:t>
            </w:r>
          </w:p>
        </w:tc>
      </w:tr>
      <w:tr w:rsidR="0006417F" w:rsidRPr="00516515" w:rsidTr="0006417F">
        <w:tc>
          <w:tcPr>
            <w:tcW w:w="846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4003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Обогащение знаний о возможностях ИКТ в профориентации</w:t>
            </w:r>
          </w:p>
        </w:tc>
        <w:tc>
          <w:tcPr>
            <w:tcW w:w="2495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тренинга «ИКТ в работе с дошкольниками»</w:t>
            </w:r>
          </w:p>
        </w:tc>
        <w:tc>
          <w:tcPr>
            <w:tcW w:w="2284" w:type="dxa"/>
            <w:vAlign w:val="center"/>
          </w:tcPr>
          <w:p w:rsidR="0006417F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2020</w:t>
            </w:r>
          </w:p>
        </w:tc>
      </w:tr>
      <w:tr w:rsidR="0006417F" w:rsidRPr="00516515" w:rsidTr="0006417F">
        <w:tc>
          <w:tcPr>
            <w:tcW w:w="846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003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индивидуальных планов работы по профориентации дошкольников</w:t>
            </w:r>
          </w:p>
        </w:tc>
        <w:tc>
          <w:tcPr>
            <w:tcW w:w="2495" w:type="dxa"/>
            <w:vAlign w:val="center"/>
          </w:tcPr>
          <w:p w:rsidR="0006417F" w:rsidRPr="00516515" w:rsidRDefault="0006417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 на тему «Индивидуальный план моей работы с ребенком в рамках профориентации»</w:t>
            </w:r>
          </w:p>
        </w:tc>
        <w:tc>
          <w:tcPr>
            <w:tcW w:w="2284" w:type="dxa"/>
            <w:vAlign w:val="center"/>
          </w:tcPr>
          <w:p w:rsidR="0006417F" w:rsidRPr="00516515" w:rsidRDefault="00DA0C3F" w:rsidP="00064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2020</w:t>
            </w:r>
          </w:p>
        </w:tc>
      </w:tr>
    </w:tbl>
    <w:p w:rsidR="00E16C74" w:rsidRDefault="00E16C74" w:rsidP="00E16C74"/>
    <w:p w:rsidR="0006417F" w:rsidRDefault="0006417F" w:rsidP="00E16C74"/>
    <w:p w:rsidR="0006417F" w:rsidRDefault="0006417F" w:rsidP="00E16C74"/>
    <w:p w:rsidR="0006417F" w:rsidRDefault="0006417F" w:rsidP="00E16C74"/>
    <w:p w:rsidR="0006417F" w:rsidRDefault="0006417F" w:rsidP="00E16C74"/>
    <w:p w:rsidR="0006417F" w:rsidRDefault="0006417F" w:rsidP="00E16C74"/>
    <w:p w:rsidR="0006417F" w:rsidRDefault="0006417F" w:rsidP="00E16C74"/>
    <w:p w:rsidR="0006417F" w:rsidRDefault="0006417F" w:rsidP="00E16C74"/>
    <w:p w:rsidR="0006417F" w:rsidRDefault="0006417F" w:rsidP="00E16C74"/>
    <w:p w:rsidR="003F18DC" w:rsidRDefault="003F18DC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Default="007353B6" w:rsidP="00E16C74">
      <w:pPr>
        <w:rPr>
          <w:lang w:val="ru-RU"/>
        </w:rPr>
      </w:pPr>
    </w:p>
    <w:p w:rsidR="007353B6" w:rsidRPr="007353B6" w:rsidRDefault="007353B6" w:rsidP="00E16C74">
      <w:pPr>
        <w:rPr>
          <w:lang w:val="ru-RU"/>
        </w:rPr>
      </w:pPr>
    </w:p>
    <w:p w:rsidR="003F18DC" w:rsidRDefault="003F18DC" w:rsidP="00E16C74"/>
    <w:p w:rsidR="00E16C74" w:rsidRDefault="00E16C74" w:rsidP="00E16C74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1" w:name="_Toc11594412"/>
      <w:r w:rsidRPr="00E16C74">
        <w:rPr>
          <w:rFonts w:ascii="Times New Roman" w:hAnsi="Times New Roman" w:cs="Times New Roman"/>
          <w:b/>
          <w:bCs/>
          <w:color w:val="000000" w:themeColor="text1"/>
        </w:rPr>
        <w:lastRenderedPageBreak/>
        <w:t>Тематическое планирование работы с родителями</w:t>
      </w:r>
      <w:bookmarkEnd w:id="11"/>
    </w:p>
    <w:p w:rsidR="0006417F" w:rsidRDefault="0006417F" w:rsidP="0006417F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9069"/>
      </w:tblGrid>
      <w:tr w:rsidR="003F18DC" w:rsidRPr="00516515" w:rsidTr="003F18DC">
        <w:trPr>
          <w:trHeight w:hRule="exact" w:val="308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</w:t>
            </w:r>
          </w:p>
        </w:tc>
      </w:tr>
      <w:tr w:rsidR="003F18DC" w:rsidRPr="00516515" w:rsidTr="003F18DC">
        <w:trPr>
          <w:trHeight w:hRule="exact" w:val="30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3F18DC" w:rsidRPr="00516515" w:rsidTr="003F18DC">
        <w:trPr>
          <w:trHeight w:hRule="exact" w:val="89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1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Педагогически</w:t>
            </w:r>
            <w:r w:rsidR="001435E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й всеобуч для родителей на тему</w:t>
            </w: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: Характеристика психофизиологических особенностей старшего дошкольника. </w:t>
            </w: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Лекция для родителей</w:t>
            </w:r>
          </w:p>
        </w:tc>
      </w:tr>
      <w:tr w:rsidR="003F18DC" w:rsidRPr="00516515" w:rsidTr="003F18DC">
        <w:trPr>
          <w:trHeight w:hRule="exact" w:val="86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883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Сбор родительского комитета по планированию деятельности по вопросам ранней профориентации детей</w:t>
            </w:r>
          </w:p>
        </w:tc>
      </w:tr>
      <w:tr w:rsidR="003F18DC" w:rsidRPr="00516515" w:rsidTr="003F18DC">
        <w:trPr>
          <w:trHeight w:hRule="exact" w:val="837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Индивидуальные консультации для родителей (по плану родительского комитета) на тему «Важность формирования трудолюбия с детства и ознакомления с профессиями»</w:t>
            </w:r>
          </w:p>
        </w:tc>
      </w:tr>
      <w:tr w:rsidR="003F18DC" w:rsidRPr="00516515" w:rsidTr="003F18DC">
        <w:trPr>
          <w:trHeight w:hRule="exact" w:val="115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Знакомство с профессиями. Занятие родителей и детей «Профессии наших родителей»</w:t>
            </w:r>
          </w:p>
          <w:p w:rsidR="003F18DC" w:rsidRPr="00516515" w:rsidRDefault="003F18DC" w:rsidP="003F1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семейного альбома «Профессия мамы и папы»</w:t>
            </w:r>
          </w:p>
        </w:tc>
      </w:tr>
      <w:tr w:rsidR="003F18DC" w:rsidRPr="00516515" w:rsidTr="003F18DC">
        <w:trPr>
          <w:trHeight w:hRule="exact" w:val="48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u-RU"/>
              </w:rPr>
              <w:t>Октябрь</w:t>
            </w:r>
          </w:p>
        </w:tc>
      </w:tr>
      <w:tr w:rsidR="003F18DC" w:rsidRPr="00516515" w:rsidTr="003F18DC">
        <w:trPr>
          <w:trHeight w:hRule="exact" w:val="115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19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Родительское собрание на тему «Мечты современных детей»</w:t>
            </w:r>
          </w:p>
        </w:tc>
      </w:tr>
      <w:tr w:rsidR="003F18DC" w:rsidRPr="00516515" w:rsidTr="003F18DC">
        <w:trPr>
          <w:trHeight w:hRule="exact" w:val="86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8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Педагогический всеобуч на тему: Как при помощи труда организовать правильный и здоровье сберегающий режим ребенка</w:t>
            </w:r>
          </w:p>
        </w:tc>
      </w:tr>
      <w:tr w:rsidR="003F18DC" w:rsidRPr="00516515" w:rsidTr="003F18DC">
        <w:trPr>
          <w:trHeight w:hRule="exact" w:val="58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149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Создание проекта «Книга рецептов мамы»</w:t>
            </w:r>
          </w:p>
        </w:tc>
      </w:tr>
      <w:tr w:rsidR="003F18DC" w:rsidRPr="00516515" w:rsidTr="003F18DC">
        <w:trPr>
          <w:trHeight w:hRule="exact" w:val="108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свободного времени дошкольника. Составление в родителями папки передвижки на тему досуга и хобби детей и родителей</w:t>
            </w:r>
          </w:p>
        </w:tc>
      </w:tr>
      <w:tr w:rsidR="003F18DC" w:rsidRPr="00516515" w:rsidTr="003F18DC">
        <w:trPr>
          <w:trHeight w:hRule="exact" w:val="5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</w:tr>
      <w:tr w:rsidR="003F18DC" w:rsidRPr="00516515" w:rsidTr="003F18DC">
        <w:trPr>
          <w:trHeight w:hRule="exact" w:val="58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22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Знакомство с профессиями. Родители знакомят с профессиями своих друзей: врачи, пожарные и так далее.</w:t>
            </w:r>
          </w:p>
        </w:tc>
      </w:tr>
      <w:tr w:rsidR="003F18DC" w:rsidRPr="00516515" w:rsidTr="003F18DC">
        <w:trPr>
          <w:trHeight w:hRule="exact" w:val="58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22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Родительское собрание на тему «Приобщение ребенка к труду дома»</w:t>
            </w:r>
          </w:p>
        </w:tc>
      </w:tr>
      <w:tr w:rsidR="003F18DC" w:rsidRPr="00516515" w:rsidTr="003F18DC">
        <w:trPr>
          <w:trHeight w:hRule="exact" w:val="155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Педагогический всеобуч на тему: влияние ранней профориентации на  успешность обучения детей в школе</w:t>
            </w:r>
          </w:p>
        </w:tc>
      </w:tr>
      <w:tr w:rsidR="003F18DC" w:rsidRPr="00516515" w:rsidTr="003F18DC">
        <w:trPr>
          <w:trHeight w:hRule="exact" w:val="1117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85" w:lineRule="exact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>Создание фотопроекта «Салон красоты на дому»</w:t>
            </w:r>
          </w:p>
        </w:tc>
      </w:tr>
      <w:tr w:rsidR="003F18DC" w:rsidRPr="00516515" w:rsidTr="003F18DC">
        <w:trPr>
          <w:trHeight w:hRule="exact" w:val="58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90" w:lineRule="exact"/>
              <w:ind w:right="18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u-RU"/>
              </w:rPr>
              <w:t>Декабрь</w:t>
            </w:r>
          </w:p>
        </w:tc>
      </w:tr>
      <w:tr w:rsidR="003F18DC" w:rsidRPr="00516515" w:rsidTr="003F18DC">
        <w:trPr>
          <w:trHeight w:hRule="exact" w:val="58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spacing w:line="290" w:lineRule="exact"/>
              <w:ind w:right="18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Родительское собрание на тему «Проектная деятельность»</w:t>
            </w:r>
          </w:p>
        </w:tc>
      </w:tr>
      <w:tr w:rsidR="003F18DC" w:rsidRPr="00516515" w:rsidTr="003F18DC">
        <w:trPr>
          <w:trHeight w:hRule="exact" w:val="1047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51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Педагогический всеобуч на тему: Воспитание привычек у детей. Формирование трудовых умений </w:t>
            </w: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и навыков. </w:t>
            </w: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Подражательность, эмоциональность и впечатлитель</w:t>
            </w: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516515">
              <w:rPr>
                <w:rFonts w:ascii="Times New Roman" w:hAnsi="Times New Roman" w:cs="Times New Roman"/>
                <w:sz w:val="28"/>
                <w:szCs w:val="28"/>
              </w:rPr>
              <w:t>ность дошкольников.</w:t>
            </w:r>
          </w:p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C" w:rsidRPr="00516515" w:rsidTr="003F18DC">
        <w:trPr>
          <w:trHeight w:hRule="exact" w:val="1047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6515">
              <w:rPr>
                <w:sz w:val="28"/>
                <w:szCs w:val="28"/>
              </w:rPr>
              <w:t>Проектная деятельность с родителями «Создание копилки»</w:t>
            </w:r>
          </w:p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</w:p>
        </w:tc>
      </w:tr>
      <w:tr w:rsidR="003F18DC" w:rsidRPr="00516515" w:rsidTr="003F18DC">
        <w:trPr>
          <w:trHeight w:hRule="exact" w:val="45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u-RU"/>
              </w:rPr>
              <w:t>Январь</w:t>
            </w:r>
          </w:p>
        </w:tc>
      </w:tr>
      <w:tr w:rsidR="003F18DC" w:rsidRPr="00516515" w:rsidTr="003F18DC">
        <w:trPr>
          <w:trHeight w:hRule="exact" w:val="78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Проведение круглого стола с родителями на тему «Будущее моего ребенка»</w:t>
            </w:r>
          </w:p>
        </w:tc>
      </w:tr>
      <w:tr w:rsidR="003F18DC" w:rsidRPr="00516515" w:rsidTr="003F18DC">
        <w:trPr>
          <w:trHeight w:hRule="exact" w:val="78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6515">
              <w:rPr>
                <w:sz w:val="28"/>
                <w:szCs w:val="28"/>
              </w:rPr>
              <w:t>Проект с родителями «Бизнес план моей мечты «</w:t>
            </w:r>
          </w:p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3F18DC" w:rsidRPr="00516515" w:rsidTr="003F18DC">
        <w:trPr>
          <w:trHeight w:hRule="exact" w:val="42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16515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3F18DC" w:rsidRPr="00516515" w:rsidTr="003F18DC">
        <w:trPr>
          <w:trHeight w:hRule="exact" w:val="78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6515">
              <w:rPr>
                <w:sz w:val="28"/>
                <w:szCs w:val="28"/>
              </w:rPr>
              <w:t>Проведение практического семинара с родителями «Искусство мотивации ребенка»</w:t>
            </w:r>
          </w:p>
        </w:tc>
      </w:tr>
      <w:tr w:rsidR="003F18DC" w:rsidRPr="00516515" w:rsidTr="003F18DC">
        <w:trPr>
          <w:trHeight w:hRule="exact" w:val="78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проекта «Память о ВОВ в моей семье»</w:t>
            </w:r>
          </w:p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3F18DC" w:rsidRPr="00516515" w:rsidTr="003F18DC">
        <w:trPr>
          <w:trHeight w:hRule="exact" w:val="42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Май</w:t>
            </w:r>
          </w:p>
        </w:tc>
      </w:tr>
      <w:tr w:rsidR="003F18DC" w:rsidRPr="00516515" w:rsidTr="003F18DC">
        <w:trPr>
          <w:trHeight w:hRule="exact" w:val="78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часа общения детей и родителей « В мире нужных профессий»</w:t>
            </w:r>
          </w:p>
        </w:tc>
      </w:tr>
      <w:tr w:rsidR="003F18DC" w:rsidRPr="00516515" w:rsidTr="003F18DC">
        <w:trPr>
          <w:trHeight w:hRule="exact" w:val="78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 семейного творчества «Семейная династия»</w:t>
            </w:r>
          </w:p>
        </w:tc>
      </w:tr>
      <w:tr w:rsidR="003F18DC" w:rsidRPr="00516515" w:rsidTr="003F18DC">
        <w:trPr>
          <w:trHeight w:hRule="exact" w:val="78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8DC" w:rsidRPr="00516515" w:rsidRDefault="003F18DC" w:rsidP="003F18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6515">
              <w:rPr>
                <w:sz w:val="28"/>
                <w:szCs w:val="28"/>
              </w:rPr>
              <w:t>Проектная деятельность с родителями «Оформление цветника»</w:t>
            </w:r>
          </w:p>
          <w:p w:rsidR="003F18DC" w:rsidRPr="00516515" w:rsidRDefault="003F18DC" w:rsidP="003F18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6515">
              <w:rPr>
                <w:sz w:val="28"/>
                <w:szCs w:val="28"/>
              </w:rPr>
              <w:t>Совместное с родителями изготовление костюма</w:t>
            </w:r>
          </w:p>
          <w:p w:rsidR="003F18DC" w:rsidRPr="00516515" w:rsidRDefault="003F18DC" w:rsidP="003F18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6417F" w:rsidRDefault="0006417F" w:rsidP="0006417F"/>
    <w:p w:rsidR="003F18DC" w:rsidRDefault="003F18DC" w:rsidP="0006417F"/>
    <w:p w:rsidR="003F18DC" w:rsidRDefault="003F18DC" w:rsidP="0006417F"/>
    <w:p w:rsidR="003F18DC" w:rsidRDefault="003F18DC" w:rsidP="0006417F"/>
    <w:p w:rsidR="003F18DC" w:rsidRDefault="003F18DC" w:rsidP="0006417F"/>
    <w:p w:rsidR="003F18DC" w:rsidRDefault="003F18DC" w:rsidP="0006417F"/>
    <w:p w:rsidR="003F18DC" w:rsidRDefault="003F18DC" w:rsidP="0006417F"/>
    <w:p w:rsidR="00516515" w:rsidRDefault="00516515" w:rsidP="0006417F"/>
    <w:p w:rsidR="00516515" w:rsidRDefault="00516515" w:rsidP="0006417F"/>
    <w:p w:rsidR="00516515" w:rsidRDefault="00516515" w:rsidP="0006417F"/>
    <w:p w:rsidR="003F18DC" w:rsidRDefault="003F18DC" w:rsidP="0006417F"/>
    <w:p w:rsidR="00E16C74" w:rsidRDefault="00E16C74" w:rsidP="00E16C74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2" w:name="_Toc11594413"/>
      <w:r w:rsidRPr="00E16C74">
        <w:rPr>
          <w:rFonts w:ascii="Times New Roman" w:hAnsi="Times New Roman" w:cs="Times New Roman"/>
          <w:b/>
          <w:bCs/>
          <w:color w:val="000000" w:themeColor="text1"/>
        </w:rPr>
        <w:lastRenderedPageBreak/>
        <w:t>Тематическое планирование работы с детьми</w:t>
      </w:r>
      <w:bookmarkEnd w:id="12"/>
    </w:p>
    <w:p w:rsidR="000E69AB" w:rsidRDefault="000E69AB" w:rsidP="000E69A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E69AB" w:rsidRPr="00516515" w:rsidTr="000E69AB">
        <w:tc>
          <w:tcPr>
            <w:tcW w:w="2500" w:type="pct"/>
            <w:vAlign w:val="center"/>
          </w:tcPr>
          <w:p w:rsidR="000E69AB" w:rsidRPr="00516515" w:rsidRDefault="000E69AB" w:rsidP="000E6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13" w:name="_Hlk11593124"/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Знакомство с профессией</w:t>
            </w:r>
          </w:p>
        </w:tc>
        <w:tc>
          <w:tcPr>
            <w:tcW w:w="2500" w:type="pct"/>
            <w:vAlign w:val="center"/>
          </w:tcPr>
          <w:p w:rsidR="000E69AB" w:rsidRPr="00516515" w:rsidRDefault="000E69AB" w:rsidP="000E6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Алгоритм формирования представлений</w:t>
            </w:r>
          </w:p>
        </w:tc>
      </w:tr>
      <w:tr w:rsidR="000E69AB" w:rsidRPr="00516515" w:rsidTr="000E69AB">
        <w:tc>
          <w:tcPr>
            <w:tcW w:w="5000" w:type="pct"/>
            <w:gridSpan w:val="2"/>
            <w:vAlign w:val="center"/>
          </w:tcPr>
          <w:p w:rsidR="000E69AB" w:rsidRPr="00516515" w:rsidRDefault="000E69AB" w:rsidP="000E69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165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Сентябрь </w:t>
            </w:r>
          </w:p>
        </w:tc>
      </w:tr>
      <w:tr w:rsidR="00DA0C3F" w:rsidRPr="00DA0C3F" w:rsidTr="000E69AB">
        <w:tc>
          <w:tcPr>
            <w:tcW w:w="2500" w:type="pct"/>
            <w:vAlign w:val="center"/>
          </w:tcPr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Профессии моих родителей </w:t>
            </w:r>
          </w:p>
        </w:tc>
        <w:tc>
          <w:tcPr>
            <w:tcW w:w="2500" w:type="pct"/>
            <w:vAlign w:val="center"/>
          </w:tcPr>
          <w:p w:rsidR="000E69AB" w:rsidRPr="00DA0C3F" w:rsidRDefault="000E69AB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Занятие «Профессии моих родителей». Расширение представлений о профессиях родителей, формирования уважения и интереса к их труду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и показ презентации.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совместного занятия с родителями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игр: сюжетно-ролевая игра «Профессия мамы и папы»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Художественно-творческая деятельность «Создание серии рисунков на тему «Профессия мамы и папы» </w:t>
            </w:r>
          </w:p>
          <w:p w:rsidR="00AD57BE" w:rsidRPr="00DA0C3F" w:rsidRDefault="00AD57BE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рассказов «Кем работают мои родители»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деятельность: Создание семейного альбома «Профессия мамы и папы»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проектов, организация выставки работ  </w:t>
            </w:r>
          </w:p>
        </w:tc>
      </w:tr>
      <w:tr w:rsidR="00DA0C3F" w:rsidRPr="00DA0C3F" w:rsidTr="000E69AB">
        <w:tc>
          <w:tcPr>
            <w:tcW w:w="2500" w:type="pct"/>
            <w:vAlign w:val="center"/>
          </w:tcPr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 ДОУ</w:t>
            </w:r>
          </w:p>
        </w:tc>
        <w:tc>
          <w:tcPr>
            <w:tcW w:w="2500" w:type="pct"/>
            <w:vAlign w:val="center"/>
          </w:tcPr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беседы на тему «Как работает наша нянечка»</w:t>
            </w:r>
            <w:r w:rsidRPr="00DA0C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Воспитание у детей интереса и уважения к труду няни, стремление подражания взрослым, которые работают в ДОУ </w:t>
            </w:r>
          </w:p>
          <w:p w:rsidR="000E69AB" w:rsidRPr="00DA0C3F" w:rsidRDefault="000E69AB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Экскурсия по ДОУ.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игр: Проведение занятия на тему «Кем я хочу быть, когда вырасту»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«Все профессии интересные» </w:t>
            </w:r>
          </w:p>
          <w:p w:rsidR="000F7C27" w:rsidRPr="00DA0C3F" w:rsidRDefault="000E69AB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Игра «Детский сад»</w:t>
            </w:r>
          </w:p>
        </w:tc>
      </w:tr>
      <w:tr w:rsidR="00DA0C3F" w:rsidRPr="00DA0C3F" w:rsidTr="000E69AB">
        <w:tc>
          <w:tcPr>
            <w:tcW w:w="5000" w:type="pct"/>
            <w:gridSpan w:val="2"/>
            <w:vAlign w:val="center"/>
          </w:tcPr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Октябрь </w:t>
            </w:r>
          </w:p>
        </w:tc>
      </w:tr>
      <w:tr w:rsidR="00DA0C3F" w:rsidRPr="00DA0C3F" w:rsidTr="000E69AB">
        <w:tc>
          <w:tcPr>
            <w:tcW w:w="2500" w:type="pct"/>
            <w:vAlign w:val="center"/>
          </w:tcPr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Профессия Повар, шеф, су-шеф </w:t>
            </w:r>
          </w:p>
        </w:tc>
        <w:tc>
          <w:tcPr>
            <w:tcW w:w="2500" w:type="pct"/>
            <w:vAlign w:val="center"/>
          </w:tcPr>
          <w:p w:rsidR="000E69AB" w:rsidRPr="00DA0C3F" w:rsidRDefault="000E69AB" w:rsidP="000E69AB">
            <w:pPr>
              <w:pStyle w:val="a9"/>
              <w:spacing w:before="225" w:beforeAutospacing="0" w:after="225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 xml:space="preserve">Организация занятия на тему «Повар». Ознакомление детей с профессией повара, шефа, су-шефа ресторана </w:t>
            </w:r>
          </w:p>
          <w:p w:rsidR="000E69AB" w:rsidRPr="00DA0C3F" w:rsidRDefault="000E69AB" w:rsidP="000E69AB">
            <w:pPr>
              <w:pStyle w:val="a9"/>
              <w:spacing w:before="225" w:beforeAutospacing="0" w:after="225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 xml:space="preserve">Показ видеороликов </w:t>
            </w:r>
          </w:p>
          <w:p w:rsidR="000E69AB" w:rsidRPr="00DA0C3F" w:rsidRDefault="000E69AB" w:rsidP="000E69AB">
            <w:pPr>
              <w:pStyle w:val="a9"/>
              <w:spacing w:before="225" w:beforeAutospacing="0" w:after="225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 xml:space="preserve">Показ презентации красивых блюд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стихов и мини рассказов на </w:t>
            </w: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тему.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Проектная деятельность «Создание книги рецептов мамы»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художественно-творческой деятельности. Лепка, рисование детей на выбор по теме «Профессия повара. Вкусные шедевры»</w:t>
            </w:r>
          </w:p>
          <w:p w:rsidR="000E69AB" w:rsidRPr="00DA0C3F" w:rsidRDefault="000E69AB" w:rsidP="000E69AB">
            <w:pPr>
              <w:pStyle w:val="a9"/>
              <w:spacing w:before="225" w:beforeAutospacing="0" w:after="225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 xml:space="preserve">День игр: Проведение сюжетно-ролевой игры «Повар», «Кухня», «Ресторан» </w:t>
            </w:r>
          </w:p>
          <w:p w:rsidR="000E69AB" w:rsidRPr="00DA0C3F" w:rsidRDefault="000E69AB" w:rsidP="000E69AB">
            <w:pPr>
              <w:pStyle w:val="a9"/>
              <w:spacing w:before="225" w:beforeAutospacing="0" w:after="225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>Решение проблемных ситуаций «На кухне закончились продукты, что делать»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«Форма повара»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конструирования «Вкусные конфеты»</w:t>
            </w:r>
          </w:p>
          <w:p w:rsidR="000E69AB" w:rsidRPr="00DA0C3F" w:rsidRDefault="000E69AB" w:rsidP="000E69AB">
            <w:pPr>
              <w:pStyle w:val="a9"/>
              <w:spacing w:before="225" w:beforeAutospacing="0" w:after="225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 xml:space="preserve">Художественно-творческая деятельность с применением капсул Киндер-Сюрпризов по созданию конфет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мотивации ручного труда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проекта «Книга рецептов мамы»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детских работ </w:t>
            </w:r>
          </w:p>
        </w:tc>
      </w:tr>
      <w:tr w:rsidR="00DA0C3F" w:rsidRPr="00DA0C3F" w:rsidTr="00910F68">
        <w:trPr>
          <w:trHeight w:val="311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E69AB">
            <w:pPr>
              <w:pStyle w:val="a9"/>
              <w:spacing w:before="225" w:beforeAutospacing="0" w:after="225" w:afterAutospacing="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DA0C3F">
              <w:rPr>
                <w:i/>
                <w:iCs/>
                <w:sz w:val="28"/>
                <w:szCs w:val="28"/>
                <w:lang w:val="ru-RU"/>
              </w:rPr>
              <w:lastRenderedPageBreak/>
              <w:t xml:space="preserve">Ноябрь </w:t>
            </w:r>
          </w:p>
        </w:tc>
      </w:tr>
      <w:tr w:rsidR="00DA0C3F" w:rsidRPr="00DA0C3F" w:rsidTr="000E69AB">
        <w:tc>
          <w:tcPr>
            <w:tcW w:w="2500" w:type="pct"/>
            <w:vAlign w:val="center"/>
          </w:tcPr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Профессия стилист </w:t>
            </w:r>
          </w:p>
        </w:tc>
        <w:tc>
          <w:tcPr>
            <w:tcW w:w="2500" w:type="pct"/>
            <w:vAlign w:val="center"/>
          </w:tcPr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занятия на тему «Профессия стилист»</w:t>
            </w:r>
          </w:p>
          <w:p w:rsidR="000E69AB" w:rsidRPr="00DA0C3F" w:rsidRDefault="000E69AB" w:rsidP="000E69AB">
            <w:pPr>
              <w:pStyle w:val="a9"/>
              <w:spacing w:before="0" w:beforeAutospacing="0" w:after="0" w:afterAutospacing="0"/>
              <w:jc w:val="center"/>
              <w:rPr>
                <w:rStyle w:val="ac"/>
                <w:b w:val="0"/>
                <w:bCs w:val="0"/>
                <w:sz w:val="28"/>
                <w:szCs w:val="28"/>
                <w:bdr w:val="none" w:sz="0" w:space="0" w:color="auto" w:frame="1"/>
                <w:lang w:val="ru-RU"/>
              </w:rPr>
            </w:pPr>
            <w:r w:rsidRPr="00DA0C3F">
              <w:rPr>
                <w:rStyle w:val="ac"/>
                <w:b w:val="0"/>
                <w:bCs w:val="0"/>
                <w:sz w:val="28"/>
                <w:szCs w:val="28"/>
                <w:bdr w:val="none" w:sz="0" w:space="0" w:color="auto" w:frame="1"/>
                <w:lang w:val="ru-RU"/>
              </w:rPr>
              <w:t>Ознакомление детей с профессией стилиста-парикмахера, визажиста</w:t>
            </w:r>
          </w:p>
          <w:p w:rsidR="000E69AB" w:rsidRPr="00DA0C3F" w:rsidRDefault="000E69AB" w:rsidP="000E69A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 xml:space="preserve">Показ презентации и видеороликов </w:t>
            </w:r>
          </w:p>
          <w:p w:rsidR="000E69AB" w:rsidRPr="00DA0C3F" w:rsidRDefault="000E69AB" w:rsidP="000E69A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>Формирование представлений о технике безопасности в данной профессии</w:t>
            </w:r>
          </w:p>
          <w:p w:rsidR="000E69AB" w:rsidRPr="00DA0C3F" w:rsidRDefault="000E69AB" w:rsidP="000E69A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DA0C3F">
              <w:rPr>
                <w:sz w:val="28"/>
                <w:szCs w:val="28"/>
                <w:lang w:val="ru-RU"/>
              </w:rPr>
              <w:t xml:space="preserve">Униформа стилиста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Рабочие инструменты</w:t>
            </w:r>
          </w:p>
          <w:p w:rsidR="000E69AB" w:rsidRPr="00DA0C3F" w:rsidRDefault="000E69AB" w:rsidP="000E6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Сюжетно-ролевая игра «Салон красоты» </w:t>
            </w:r>
          </w:p>
          <w:p w:rsidR="000E69AB" w:rsidRPr="00DA0C3F" w:rsidRDefault="000E69AB" w:rsidP="000E69AB">
            <w:pPr>
              <w:shd w:val="clear" w:color="auto" w:fill="FFFFFF"/>
              <w:jc w:val="center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DA0C3F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  <w:t>Для девочек – делаем прически куклам</w:t>
            </w:r>
          </w:p>
          <w:p w:rsidR="000E69AB" w:rsidRPr="00DA0C3F" w:rsidRDefault="000E69AB" w:rsidP="000E69AB">
            <w:pPr>
              <w:shd w:val="clear" w:color="auto" w:fill="FFFFFF"/>
              <w:jc w:val="center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DA0C3F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  <w:lastRenderedPageBreak/>
              <w:t xml:space="preserve">Для мальчиков – администрирование процесса или конструирование здания салона красоты в конструкторском центре </w:t>
            </w:r>
          </w:p>
          <w:p w:rsidR="000E69AB" w:rsidRPr="00DA0C3F" w:rsidRDefault="000E69AB" w:rsidP="000E69AB">
            <w:pPr>
              <w:shd w:val="clear" w:color="auto" w:fill="FFFFFF"/>
              <w:jc w:val="center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Совместное занятие с родителями: Законы красоты и правила безопасности в работе с инструментами стилиста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фотопроекта «Салон красоты на дому»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девочек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мальчиков 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памятки о безопасном обращении с ножницами</w:t>
            </w:r>
          </w:p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проектов</w:t>
            </w:r>
          </w:p>
        </w:tc>
      </w:tr>
      <w:tr w:rsidR="00DA0C3F" w:rsidRPr="00DA0C3F" w:rsidTr="00A27482">
        <w:trPr>
          <w:trHeight w:val="558"/>
        </w:trPr>
        <w:tc>
          <w:tcPr>
            <w:tcW w:w="2500" w:type="pct"/>
            <w:vAlign w:val="center"/>
          </w:tcPr>
          <w:p w:rsidR="000E69AB" w:rsidRPr="00DA0C3F" w:rsidRDefault="000E69AB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Учитель школы </w:t>
            </w:r>
          </w:p>
        </w:tc>
        <w:tc>
          <w:tcPr>
            <w:tcW w:w="2500" w:type="pct"/>
            <w:vAlign w:val="center"/>
          </w:tcPr>
          <w:p w:rsidR="000E69AB" w:rsidRPr="00DA0C3F" w:rsidRDefault="000E69AB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A0C3F">
              <w:rPr>
                <w:sz w:val="28"/>
                <w:szCs w:val="28"/>
              </w:rPr>
              <w:t xml:space="preserve">Организация экскурсии детей в школу. </w:t>
            </w:r>
            <w:r w:rsidRPr="00DA0C3F">
              <w:rPr>
                <w:sz w:val="28"/>
                <w:szCs w:val="28"/>
                <w:shd w:val="clear" w:color="auto" w:fill="FFFFFF"/>
              </w:rPr>
              <w:t xml:space="preserve">Ознакомление детей с профессией педагога, развитие интереса к обучению в школе, обогащение словаря </w:t>
            </w:r>
          </w:p>
          <w:p w:rsidR="000E69AB" w:rsidRPr="00DA0C3F" w:rsidRDefault="000E69AB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беседы на тему «Кто работает в школе». Расширение представлений детей о профессиях людей, которые работают в школе. </w:t>
            </w:r>
          </w:p>
          <w:p w:rsidR="000E69AB" w:rsidRPr="00DA0C3F" w:rsidRDefault="000E69AB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занятия по отгадыванию загадок. Составление тематического альбома «Загадки про школу»</w:t>
            </w:r>
          </w:p>
          <w:p w:rsidR="000E69AB" w:rsidRPr="00DA0C3F" w:rsidRDefault="000E69AB" w:rsidP="000E6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0C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игровой деятельности. </w:t>
            </w:r>
          </w:p>
          <w:p w:rsidR="000E69AB" w:rsidRPr="00DA0C3F" w:rsidRDefault="000E69AB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логических и математических игр в познавательном центре, организация сюжетно-ролевой игры «Школа».</w:t>
            </w:r>
          </w:p>
          <w:p w:rsidR="00A27482" w:rsidRPr="00DA0C3F" w:rsidRDefault="00A27482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Рисование на тему «Я школьник» </w:t>
            </w:r>
          </w:p>
          <w:p w:rsidR="00A27482" w:rsidRPr="00DA0C3F" w:rsidRDefault="00A27482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Выставка детских работ </w:t>
            </w:r>
          </w:p>
        </w:tc>
      </w:tr>
      <w:tr w:rsidR="00DA0C3F" w:rsidRPr="00DA0C3F" w:rsidTr="00A27482">
        <w:trPr>
          <w:trHeight w:val="412"/>
        </w:trPr>
        <w:tc>
          <w:tcPr>
            <w:tcW w:w="5000" w:type="pct"/>
            <w:gridSpan w:val="2"/>
            <w:vAlign w:val="center"/>
          </w:tcPr>
          <w:p w:rsidR="00A27482" w:rsidRPr="00DA0C3F" w:rsidRDefault="000F7C27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DA0C3F">
              <w:rPr>
                <w:i/>
                <w:iCs/>
                <w:sz w:val="28"/>
                <w:szCs w:val="28"/>
              </w:rPr>
              <w:t xml:space="preserve">Декабрь </w:t>
            </w: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A27482" w:rsidRPr="00DA0C3F" w:rsidRDefault="00A27482" w:rsidP="000E6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Профессия банковский работник </w:t>
            </w:r>
          </w:p>
        </w:tc>
        <w:tc>
          <w:tcPr>
            <w:tcW w:w="2500" w:type="pct"/>
            <w:vAlign w:val="center"/>
          </w:tcPr>
          <w:p w:rsidR="00A27482" w:rsidRPr="00DA0C3F" w:rsidRDefault="00A27482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занятия на тему «Работник банка»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При помощи презентации познакомить детей с профессией бухгалтера, управляющего, кассира, охранника, инкассатора </w:t>
            </w:r>
          </w:p>
          <w:p w:rsidR="00CA6DB0" w:rsidRPr="00DA0C3F" w:rsidRDefault="00CA6DB0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Униформа банковского работника, личностные качества 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День игр: сюжетно-ролевая игра «Банк», «Кассир» 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lastRenderedPageBreak/>
              <w:t xml:space="preserve">Проигрывание проблемных ситуаций на тему банковского обслуживания 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Занятие на тему «Деньги»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Познакомить детей при помощи видеороликов с денежными единицами разных стран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Рисование «Новые деньги»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Проектная деятельность с родителями «Создание копилки» 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Экскурсия в банк </w:t>
            </w:r>
          </w:p>
          <w:p w:rsidR="00A27482" w:rsidRPr="00DA0C3F" w:rsidRDefault="00A27482" w:rsidP="00A2748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Презентация проектов </w:t>
            </w:r>
          </w:p>
        </w:tc>
      </w:tr>
      <w:tr w:rsidR="00DA0C3F" w:rsidRPr="00DA0C3F" w:rsidTr="000F7C27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E69A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DA0C3F">
              <w:rPr>
                <w:sz w:val="28"/>
                <w:szCs w:val="28"/>
              </w:rPr>
              <w:t>квест</w:t>
            </w:r>
            <w:proofErr w:type="spellEnd"/>
            <w:r w:rsidRPr="00DA0C3F">
              <w:rPr>
                <w:sz w:val="28"/>
                <w:szCs w:val="28"/>
              </w:rPr>
              <w:t xml:space="preserve">-игры «Город мастеров» с целью ознакомления с такими профессиями, как: Фермер, Летчик, Моряк, Работник завода и промышленности </w:t>
            </w:r>
          </w:p>
        </w:tc>
      </w:tr>
      <w:tr w:rsidR="00DA0C3F" w:rsidRPr="00DA0C3F" w:rsidTr="000F7C27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DA0C3F">
              <w:rPr>
                <w:i/>
                <w:iCs/>
                <w:sz w:val="28"/>
                <w:szCs w:val="28"/>
              </w:rPr>
              <w:t>Январь</w:t>
            </w: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Профессия предприниматель </w:t>
            </w:r>
          </w:p>
        </w:tc>
        <w:tc>
          <w:tcPr>
            <w:tcW w:w="2500" w:type="pct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занятия на тему «Бизнес»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Личностные качества бизнесмена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игрового занятия «Открываем математическое кафе»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Построение собственных сюжетов детей в игровом центре на тему «Я -предприниматель» </w:t>
            </w:r>
          </w:p>
          <w:p w:rsidR="00910F68" w:rsidRPr="00DA0C3F" w:rsidRDefault="000F7C27" w:rsidP="00910F6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Игра в «Монополию» (формирование представлений детей о профессии риэлтор  процессе игры)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Проект с родителями «Бизнес план моей мечты «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Презентация проектов </w:t>
            </w:r>
          </w:p>
        </w:tc>
      </w:tr>
      <w:tr w:rsidR="00DA0C3F" w:rsidRPr="00DA0C3F" w:rsidTr="000F7C27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A0C3F">
              <w:rPr>
                <w:sz w:val="28"/>
                <w:szCs w:val="28"/>
              </w:rPr>
              <w:t>квест</w:t>
            </w:r>
            <w:proofErr w:type="spellEnd"/>
            <w:r w:rsidRPr="00DA0C3F">
              <w:rPr>
                <w:sz w:val="28"/>
                <w:szCs w:val="28"/>
              </w:rPr>
              <w:t xml:space="preserve"> игры с целью ознакомления с такой профессией, как туроператор</w:t>
            </w:r>
          </w:p>
        </w:tc>
      </w:tr>
      <w:tr w:rsidR="00DA0C3F" w:rsidRPr="00DA0C3F" w:rsidTr="000F7C27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DA0C3F">
              <w:rPr>
                <w:i/>
                <w:iCs/>
                <w:sz w:val="28"/>
                <w:szCs w:val="28"/>
              </w:rPr>
              <w:t xml:space="preserve">Февраль </w:t>
            </w: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Профессия Архитектор </w:t>
            </w:r>
          </w:p>
        </w:tc>
        <w:tc>
          <w:tcPr>
            <w:tcW w:w="2500" w:type="pct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занятия на тему «Кто такой архитектор»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Показ презентации, видео роликов о том, как строят и проектируют дома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Какие инструменты использует архитектор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 Как он соблюдает технику безопасности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Связь архитектуры со строительством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организация сюжетно-ролевой игры «Мастерская архитектора»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чтение художественной литературы о красоте городов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lastRenderedPageBreak/>
              <w:t>Экскурсия по городу «Виды зданий»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Рисование на тему «Дом моей мечты»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Выставка детских работ</w:t>
            </w: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Профессия Строитель </w:t>
            </w:r>
          </w:p>
        </w:tc>
        <w:tc>
          <w:tcPr>
            <w:tcW w:w="2500" w:type="pct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занятия на теме «Кто такой строитель»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Униформа строителя, инструменты, техника безопасности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Показ презентаций, видео роликов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Расширение словаря детей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Чтение художественной литературы по теме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Организация игровой деятельности в конструкторском центре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Знакомство со строителями (организация встречи)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сюжетно-ролевых игр «Стройка», «Кто на стройке самый главный»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Создание тематического альбома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«Инструменты строителя»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Создание </w:t>
            </w:r>
            <w:proofErr w:type="spellStart"/>
            <w:r w:rsidRPr="00DA0C3F">
              <w:rPr>
                <w:sz w:val="28"/>
                <w:szCs w:val="28"/>
              </w:rPr>
              <w:t>лэпбука</w:t>
            </w:r>
            <w:proofErr w:type="spellEnd"/>
            <w:r w:rsidRPr="00DA0C3F">
              <w:rPr>
                <w:sz w:val="28"/>
                <w:szCs w:val="28"/>
              </w:rPr>
              <w:t xml:space="preserve"> «Строим дом» </w:t>
            </w:r>
          </w:p>
        </w:tc>
      </w:tr>
      <w:tr w:rsidR="00DA0C3F" w:rsidRPr="00DA0C3F" w:rsidTr="00AD57BE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DA0C3F">
              <w:rPr>
                <w:i/>
                <w:iCs/>
                <w:sz w:val="28"/>
                <w:szCs w:val="28"/>
              </w:rPr>
              <w:t xml:space="preserve">Март </w:t>
            </w: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Профессия Полицейский, Военный</w:t>
            </w:r>
          </w:p>
        </w:tc>
        <w:tc>
          <w:tcPr>
            <w:tcW w:w="2500" w:type="pct"/>
            <w:vAlign w:val="center"/>
          </w:tcPr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занятия на тему «Полицейский»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Униформа полицейского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Личностные качества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Атрибуты деятельности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презентации «Охрана людей»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игр: сюжеты «Полицейский участок»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не быть плохим для полицейского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художественной литературы по теме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встречи с сотрудников полиции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Проигрывание проблемной ситуации «Девочка потерялась»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дидактической игры «Сыщик»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занятия на тему «Военный, профессия или призвание»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презентации, связь с защитой Родины, развитие патриотических чувств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Встреча с военными, ветеранами 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проекта «Память о ВОВ в моей семье»</w:t>
            </w:r>
          </w:p>
          <w:p w:rsidR="000F7C27" w:rsidRPr="00DA0C3F" w:rsidRDefault="000F7C27" w:rsidP="000F7C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проекта </w:t>
            </w: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Профессия доктор, медицинская сестра </w:t>
            </w:r>
          </w:p>
        </w:tc>
        <w:tc>
          <w:tcPr>
            <w:tcW w:w="2500" w:type="pct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занятия на тему «Доктор, работники больницы»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Униформа врача, инструменты врача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Личностные качества работников медицины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Организация экскурсии в больницу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Организация игровых сюжетов «Больница», «На приеме у стоматолога»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Проигрывание проблемных ситуаций «Мальчик боится лечить зуб»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«У девочки болит живот»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Чтение художественной литературы по теме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Сюжетно-ролевая игра «Лечим кукле горлышко»</w:t>
            </w:r>
          </w:p>
        </w:tc>
      </w:tr>
      <w:tr w:rsidR="00DA0C3F" w:rsidRPr="00DA0C3F" w:rsidTr="00AD57BE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DA0C3F">
              <w:rPr>
                <w:i/>
                <w:iCs/>
                <w:sz w:val="28"/>
                <w:szCs w:val="28"/>
              </w:rPr>
              <w:t xml:space="preserve">Апрель </w:t>
            </w: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Профессия ветеринар </w:t>
            </w:r>
          </w:p>
        </w:tc>
        <w:tc>
          <w:tcPr>
            <w:tcW w:w="2500" w:type="pct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занятия на тему «Доктор для животных»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Показ презентации, видеороликов о заботе о животных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Обсуждение униформы, инструментов ветеринара, обогащение словаря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Обсуждение личностных качеств ветеринара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Организация экскурсии в ветеринарную клинику, беседа в врачом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Чтение художественной литературы по теме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Постановка сказки «Доктор Айболит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Организация сюжетных игр «Ветеринар», «Лечим лапку собачке»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Рисование на тему «Домашние животные»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Беседа на тему ответственности за здоровье домашних питомцев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Изготовление из теста и глины атрибутов ветеринара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Организация выставки детских работ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Профессия работник Зоопарка </w:t>
            </w:r>
          </w:p>
        </w:tc>
        <w:tc>
          <w:tcPr>
            <w:tcW w:w="2500" w:type="pct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занятия на тему «Работник Зоопарка»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Обсуждение обязанностей, униформы, личностных особенностей работников зоопарка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Связь ветеринарной деятельности и работы в зоопарке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Организация экскурсии в зоопарк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Обсуждение проблемных ситуаций: Почему животным нельзя давать свою еду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Как нужно обращаться с дикими животными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Разыгрывание сюжета по мультфильму «Мадагаскар»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Создание из глины или пластилина версии зоопарка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Выставка детских работ </w:t>
            </w:r>
          </w:p>
        </w:tc>
      </w:tr>
      <w:tr w:rsidR="00DA0C3F" w:rsidRPr="00DA0C3F" w:rsidTr="000F7C27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A0C3F">
              <w:rPr>
                <w:sz w:val="28"/>
                <w:szCs w:val="28"/>
              </w:rPr>
              <w:t>квест</w:t>
            </w:r>
            <w:proofErr w:type="spellEnd"/>
            <w:r w:rsidRPr="00DA0C3F">
              <w:rPr>
                <w:sz w:val="28"/>
                <w:szCs w:val="28"/>
              </w:rPr>
              <w:t xml:space="preserve"> </w:t>
            </w:r>
            <w:proofErr w:type="gramStart"/>
            <w:r w:rsidRPr="00DA0C3F">
              <w:rPr>
                <w:sz w:val="28"/>
                <w:szCs w:val="28"/>
              </w:rPr>
              <w:t>-и</w:t>
            </w:r>
            <w:proofErr w:type="gramEnd"/>
            <w:r w:rsidRPr="00DA0C3F">
              <w:rPr>
                <w:sz w:val="28"/>
                <w:szCs w:val="28"/>
              </w:rPr>
              <w:t xml:space="preserve">гры с целью ознакомления с такой профессией, как Дворник, Библиотекарь, Пожарный, Швея </w:t>
            </w:r>
          </w:p>
        </w:tc>
      </w:tr>
      <w:tr w:rsidR="00DA0C3F" w:rsidRPr="00DA0C3F" w:rsidTr="00AD57BE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910F68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DA0C3F">
              <w:rPr>
                <w:i/>
                <w:iCs/>
                <w:sz w:val="28"/>
                <w:szCs w:val="28"/>
              </w:rPr>
              <w:t xml:space="preserve">Май </w:t>
            </w:r>
          </w:p>
        </w:tc>
      </w:tr>
      <w:tr w:rsidR="00DA0C3F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Профессия ландшафтный дизайнер </w:t>
            </w:r>
          </w:p>
        </w:tc>
        <w:tc>
          <w:tcPr>
            <w:tcW w:w="2500" w:type="pct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занятия на тему «Ландшафтный дизайнер»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Ознакомление с профессией, инструменты для работы, определения круга деятельности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Показ презентации «Сады Москвы и Санкт-Петербурга»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Экскурсия по парковым зонам города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Организации встречи с работником ботанического сада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Он лайн экскурсия «Парковые растения»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игр на экологической тропе и зеленой зоне ДОУ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экспериментальной деятельности в центре детей «Для чего растениям вода», «Как выращивать семена», 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«польза солнечного света»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Проектная деятельность с родителями «Оформление цветника»</w:t>
            </w:r>
          </w:p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Презентация проекта </w:t>
            </w:r>
          </w:p>
        </w:tc>
      </w:tr>
      <w:tr w:rsidR="00DA0C3F" w:rsidRPr="00DA0C3F" w:rsidTr="000F7C27">
        <w:trPr>
          <w:trHeight w:val="412"/>
        </w:trPr>
        <w:tc>
          <w:tcPr>
            <w:tcW w:w="5000" w:type="pct"/>
            <w:gridSpan w:val="2"/>
            <w:vAlign w:val="center"/>
          </w:tcPr>
          <w:p w:rsidR="000F7C27" w:rsidRPr="00DA0C3F" w:rsidRDefault="000F7C27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Организация экспериментально-исследовательской деятельности детей в центре экспериментирования с целью ознакомления с трудом ученых, </w:t>
            </w:r>
            <w:r w:rsidRPr="00DA0C3F">
              <w:rPr>
                <w:sz w:val="28"/>
                <w:szCs w:val="28"/>
              </w:rPr>
              <w:lastRenderedPageBreak/>
              <w:t xml:space="preserve">лаборантов, экологов и так далее.  </w:t>
            </w:r>
          </w:p>
        </w:tc>
      </w:tr>
      <w:tr w:rsidR="00DA0C3F" w:rsidRPr="00DA0C3F" w:rsidTr="00265267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265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Работники театра, кино, шоу-бизнеса </w:t>
            </w:r>
          </w:p>
        </w:tc>
        <w:tc>
          <w:tcPr>
            <w:tcW w:w="2500" w:type="pct"/>
            <w:vAlign w:val="center"/>
          </w:tcPr>
          <w:p w:rsidR="000F7C27" w:rsidRPr="00DA0C3F" w:rsidRDefault="00910F68" w:rsidP="0026526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занятия, которое направлено на формирование представлений о творческих профессиях</w:t>
            </w:r>
          </w:p>
          <w:p w:rsidR="00910F68" w:rsidRPr="00DA0C3F" w:rsidRDefault="00910F68" w:rsidP="0026526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Кто такой актер, писатель, ведущий, аниматор </w:t>
            </w:r>
          </w:p>
          <w:p w:rsidR="00910F68" w:rsidRPr="00DA0C3F" w:rsidRDefault="00910F68" w:rsidP="0026526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Обсуждение инструментов работы, личностных особенностей данных работников 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Виртуальные экскурсии в мировые театры, библиотеки, музеи, цирк 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игры «Сочинение сказки»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Создание тематического альбома «Наши сказки»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Инсценировка сочиненных сказок 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Изготовление атрибутов для игр в Театр, Цирк, Музей 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Проведение сюжетно-ролевых игр на тему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Совместное с родителями изготовление костюма 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Организация встречи с клоуном -аниматором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Построение номера для родителей совместно с аниматором 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>Рисование на тему «Веселый клоун»</w:t>
            </w:r>
          </w:p>
          <w:p w:rsidR="00910F68" w:rsidRPr="00DA0C3F" w:rsidRDefault="00910F68" w:rsidP="00910F68">
            <w:pPr>
              <w:pStyle w:val="c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Организация шоу-талантов для детей </w:t>
            </w:r>
          </w:p>
        </w:tc>
      </w:tr>
      <w:tr w:rsidR="000F7C27" w:rsidRPr="00DA0C3F" w:rsidTr="00A27482">
        <w:trPr>
          <w:trHeight w:val="412"/>
        </w:trPr>
        <w:tc>
          <w:tcPr>
            <w:tcW w:w="2500" w:type="pct"/>
            <w:vAlign w:val="center"/>
          </w:tcPr>
          <w:p w:rsidR="000F7C27" w:rsidRPr="00DA0C3F" w:rsidRDefault="000F7C27" w:rsidP="000F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Обобщающее занятие по профессиям </w:t>
            </w:r>
          </w:p>
        </w:tc>
        <w:tc>
          <w:tcPr>
            <w:tcW w:w="2500" w:type="pct"/>
            <w:vAlign w:val="center"/>
          </w:tcPr>
          <w:p w:rsidR="000F7C27" w:rsidRPr="00DA0C3F" w:rsidRDefault="00910F68" w:rsidP="000F7C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0C3F">
              <w:rPr>
                <w:sz w:val="28"/>
                <w:szCs w:val="28"/>
              </w:rPr>
              <w:t xml:space="preserve">Проведение итогового занятия по пройденным профессиям </w:t>
            </w:r>
          </w:p>
        </w:tc>
      </w:tr>
      <w:bookmarkEnd w:id="13"/>
    </w:tbl>
    <w:p w:rsidR="00E16C74" w:rsidRPr="00DA0C3F" w:rsidRDefault="00E16C74" w:rsidP="00E16C74">
      <w:pPr>
        <w:rPr>
          <w:lang w:val="ru-RU"/>
        </w:rPr>
      </w:pPr>
    </w:p>
    <w:p w:rsidR="00AD57BE" w:rsidRPr="00DA0C3F" w:rsidRDefault="00AD57BE" w:rsidP="00E16C74">
      <w:pPr>
        <w:rPr>
          <w:lang w:val="ru-RU"/>
        </w:rPr>
      </w:pPr>
    </w:p>
    <w:p w:rsidR="00A27482" w:rsidRPr="00DA0C3F" w:rsidRDefault="00A27482" w:rsidP="00E16C74"/>
    <w:p w:rsidR="00E16C74" w:rsidRPr="00DA0C3F" w:rsidRDefault="00E16C74" w:rsidP="00E16C74"/>
    <w:p w:rsidR="00E16C74" w:rsidRDefault="00E16C74" w:rsidP="00E16C74"/>
    <w:p w:rsidR="007353B6" w:rsidRPr="007353B6" w:rsidRDefault="007353B6" w:rsidP="007353B6">
      <w:pPr>
        <w:rPr>
          <w:lang w:val="ru-RU"/>
        </w:rPr>
      </w:pPr>
      <w:bookmarkStart w:id="14" w:name="_Toc11594414"/>
    </w:p>
    <w:p w:rsidR="007353B6" w:rsidRDefault="007353B6" w:rsidP="00E16C7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6F1518" w:rsidRDefault="00E16C74" w:rsidP="00E16C7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Список литер</w:t>
      </w:r>
      <w:bookmarkStart w:id="15" w:name="_GoBack"/>
      <w:bookmarkEnd w:id="15"/>
      <w:r>
        <w:rPr>
          <w:rFonts w:ascii="Times New Roman" w:hAnsi="Times New Roman" w:cs="Times New Roman"/>
          <w:b/>
          <w:bCs/>
          <w:color w:val="000000" w:themeColor="text1"/>
        </w:rPr>
        <w:t>атуры</w:t>
      </w:r>
      <w:bookmarkEnd w:id="14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E16C74" w:rsidRDefault="00E16C74" w:rsidP="00E16C74"/>
    <w:p w:rsidR="005311FF" w:rsidRP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1FF">
        <w:rPr>
          <w:rFonts w:ascii="Times New Roman" w:hAnsi="Times New Roman" w:cs="Times New Roman"/>
          <w:sz w:val="28"/>
          <w:szCs w:val="28"/>
          <w:lang w:val="ru-RU"/>
        </w:rPr>
        <w:t>Баширова И.А., Кобякова А.В., Петряева Е.М. Ф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позитивных установок к труду в ходе ранней профориентации дошкольников в дошкольной образовательной организации. 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Образование сегодня: векторы развития Материалы Всероссийской научно-практической конференции. Главный редактор М.П. Нечаев . 2018. С. 81-84.</w:t>
      </w:r>
    </w:p>
    <w:p w:rsidR="005311FF" w:rsidRP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1FF">
        <w:rPr>
          <w:rFonts w:ascii="Times New Roman" w:hAnsi="Times New Roman" w:cs="Times New Roman"/>
          <w:sz w:val="28"/>
          <w:szCs w:val="28"/>
          <w:lang w:val="ru-RU"/>
        </w:rPr>
        <w:t>Галущак</w:t>
      </w:r>
      <w:proofErr w:type="spellEnd"/>
      <w:r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 Т.В., </w:t>
      </w:r>
      <w:proofErr w:type="spellStart"/>
      <w:r w:rsidRPr="005311FF">
        <w:rPr>
          <w:rFonts w:ascii="Times New Roman" w:hAnsi="Times New Roman" w:cs="Times New Roman"/>
          <w:sz w:val="28"/>
          <w:szCs w:val="28"/>
          <w:lang w:val="ru-RU"/>
        </w:rPr>
        <w:t>Кладова</w:t>
      </w:r>
      <w:proofErr w:type="spellEnd"/>
      <w:r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 О.Н., Долинская М.Л. Р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анняя профориентация дошкольников в 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ДОУ. Современные тенденции развития образования, науки и технологий сборник научных трудов по материалам IV международной научно-практической конференции. Под общей редакцией А.В. Туголукова. 2018. С. 36-38.</w:t>
      </w:r>
    </w:p>
    <w:p w:rsidR="005311FF" w:rsidRP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1FF">
        <w:rPr>
          <w:rFonts w:ascii="Times New Roman" w:hAnsi="Times New Roman" w:cs="Times New Roman"/>
          <w:sz w:val="28"/>
          <w:szCs w:val="28"/>
          <w:lang w:val="ru-RU"/>
        </w:rPr>
        <w:t>Головина Е.Г. Ч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>ерез игру к ранней профориентации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. Игровая культура современного детства Материалы I Международной научно-практической конференции. Московский городской педагогический университет. 2017. С. 263-267.</w:t>
      </w:r>
    </w:p>
    <w:p w:rsidR="005311FF" w:rsidRP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1FF">
        <w:rPr>
          <w:rFonts w:ascii="Times New Roman" w:hAnsi="Times New Roman" w:cs="Times New Roman"/>
          <w:sz w:val="28"/>
          <w:szCs w:val="28"/>
          <w:lang w:val="ru-RU"/>
        </w:rPr>
        <w:t>Горгола</w:t>
      </w:r>
      <w:proofErr w:type="spellEnd"/>
      <w:r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r w:rsidR="0051651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>анняя профориентация дошкольников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. Вопросы образования и науки сборник научных трудов по материалам международной научно-практической конференции. 2017. С. 165-168.</w:t>
      </w:r>
    </w:p>
    <w:p w:rsidR="005311FF" w:rsidRP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Нестерова А.А., </w:t>
      </w:r>
      <w:proofErr w:type="spellStart"/>
      <w:r w:rsidRPr="005311FF">
        <w:rPr>
          <w:rFonts w:ascii="Times New Roman" w:hAnsi="Times New Roman" w:cs="Times New Roman"/>
          <w:sz w:val="28"/>
          <w:szCs w:val="28"/>
          <w:lang w:val="ru-RU"/>
        </w:rPr>
        <w:t>Хабибуллова</w:t>
      </w:r>
      <w:proofErr w:type="spellEnd"/>
      <w:r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 Ф.Л. П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едагогические условия развития </w:t>
      </w:r>
      <w:proofErr w:type="gramStart"/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>представлении</w:t>
      </w:r>
      <w:proofErr w:type="gramEnd"/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 о мире профессии и позитивных установок к труду у старших дошкольников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. Детский сад от А до Я. 2017. № 2 (86). С. 51-57.</w:t>
      </w:r>
    </w:p>
    <w:p w:rsidR="005311FF" w:rsidRP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1FF">
        <w:rPr>
          <w:rFonts w:ascii="Times New Roman" w:hAnsi="Times New Roman" w:cs="Times New Roman"/>
          <w:sz w:val="28"/>
          <w:szCs w:val="28"/>
          <w:lang w:val="ru-RU"/>
        </w:rPr>
        <w:t>Нестерова А.А. Р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анняя профориентация как направление социокультурного развития дошкольников. 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Современные технологии в дошкольном образовании: реалии и перспективы Материалы межрегиональной научно-практической конференции. Ульяновский государственный педагогический университет имени И.Н. Ульянова. 2015. С. 109-113.</w:t>
      </w:r>
    </w:p>
    <w:p w:rsidR="005311FF" w:rsidRP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1FF">
        <w:rPr>
          <w:rFonts w:ascii="Times New Roman" w:hAnsi="Times New Roman" w:cs="Times New Roman"/>
          <w:sz w:val="28"/>
          <w:szCs w:val="28"/>
          <w:lang w:val="ru-RU"/>
        </w:rPr>
        <w:t>Останина В.А. П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роектная деятельность как форма работы по ранней профориентации дошкольников. 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Выдающийся педагог XX века В. А. 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lastRenderedPageBreak/>
        <w:t>Сухомлинский: вчера, сегодня, завтра Сборник научных работ III Международной научно-практической конференции, посвященной 100-летию со дня рождения В. А. Сухомлинского. 2018. С. 255-259.</w:t>
      </w:r>
    </w:p>
    <w:p w:rsidR="005311FF" w:rsidRP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Пономарева Л.И., </w:t>
      </w:r>
      <w:proofErr w:type="spellStart"/>
      <w:r w:rsidRPr="005311FF">
        <w:rPr>
          <w:rFonts w:ascii="Times New Roman" w:hAnsi="Times New Roman" w:cs="Times New Roman"/>
          <w:sz w:val="28"/>
          <w:szCs w:val="28"/>
          <w:lang w:val="ru-RU"/>
        </w:rPr>
        <w:t>Ган</w:t>
      </w:r>
      <w:proofErr w:type="spellEnd"/>
      <w:r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  <w:r w:rsidR="00516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заимодействие дошкольной образовательной организации и семьи в процессе ранней профориентации дошкольников. 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Проблемы современного педагогического образования. 2016. № 53-7. С. 175-181.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311FF" w:rsidRDefault="005311FF" w:rsidP="005311FF">
      <w:pPr>
        <w:pStyle w:val="a4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1FF">
        <w:rPr>
          <w:rFonts w:ascii="Times New Roman" w:hAnsi="Times New Roman" w:cs="Times New Roman"/>
          <w:sz w:val="28"/>
          <w:szCs w:val="28"/>
          <w:lang w:val="ru-RU"/>
        </w:rPr>
        <w:t>Фокина И.М. "Р</w:t>
      </w:r>
      <w:r w:rsidR="00516515" w:rsidRPr="005311FF">
        <w:rPr>
          <w:rFonts w:ascii="Times New Roman" w:hAnsi="Times New Roman" w:cs="Times New Roman"/>
          <w:sz w:val="28"/>
          <w:szCs w:val="28"/>
          <w:lang w:val="ru-RU"/>
        </w:rPr>
        <w:t xml:space="preserve">ебёнок в мире профессий": ранняя профориентация дошкольников. </w:t>
      </w:r>
      <w:r w:rsidRPr="005311FF">
        <w:rPr>
          <w:rFonts w:ascii="Times New Roman" w:hAnsi="Times New Roman" w:cs="Times New Roman"/>
          <w:sz w:val="28"/>
          <w:szCs w:val="28"/>
          <w:lang w:val="ru-RU"/>
        </w:rPr>
        <w:t>Создание отечественной новой школы в XX - начале XXI вв.: сохранение традиций и стратегии обновления (к 100-летию публикации Положения и Декларации "Об единой трудовой школе") материалы V Забайкальских педагогических чтений, посвящённых 85-летию высшего педагогического образования в Забайкальском крае : в 2 ч.. 2018. С. 115-118.</w:t>
      </w: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515" w:rsidRDefault="00516515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515" w:rsidRDefault="00516515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515" w:rsidRDefault="00516515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515" w:rsidRDefault="00516515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515" w:rsidRDefault="00516515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Default="005311FF" w:rsidP="0053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1FF" w:rsidRPr="005311FF" w:rsidRDefault="005311FF" w:rsidP="00516515">
      <w:pPr>
        <w:pStyle w:val="1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sectPr w:rsidR="005311FF" w:rsidRPr="005311FF" w:rsidSect="007353B6">
      <w:footerReference w:type="default" r:id="rId25"/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81" w:rsidRDefault="00E71F81" w:rsidP="00D3013B">
      <w:pPr>
        <w:spacing w:after="0" w:line="240" w:lineRule="auto"/>
      </w:pPr>
      <w:r>
        <w:separator/>
      </w:r>
    </w:p>
  </w:endnote>
  <w:endnote w:type="continuationSeparator" w:id="0">
    <w:p w:rsidR="00E71F81" w:rsidRDefault="00E71F81" w:rsidP="00D3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708337"/>
      <w:docPartObj>
        <w:docPartGallery w:val="Page Numbers (Bottom of Page)"/>
        <w:docPartUnique/>
      </w:docPartObj>
    </w:sdtPr>
    <w:sdtEndPr/>
    <w:sdtContent>
      <w:p w:rsidR="007353B6" w:rsidRDefault="007353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3F" w:rsidRPr="00DA0C3F">
          <w:rPr>
            <w:noProof/>
            <w:lang w:val="ru-RU"/>
          </w:rPr>
          <w:t>36</w:t>
        </w:r>
        <w:r>
          <w:fldChar w:fldCharType="end"/>
        </w:r>
      </w:p>
    </w:sdtContent>
  </w:sdt>
  <w:p w:rsidR="007353B6" w:rsidRDefault="007353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81" w:rsidRDefault="00E71F81" w:rsidP="00D3013B">
      <w:pPr>
        <w:spacing w:after="0" w:line="240" w:lineRule="auto"/>
      </w:pPr>
      <w:r>
        <w:separator/>
      </w:r>
    </w:p>
  </w:footnote>
  <w:footnote w:type="continuationSeparator" w:id="0">
    <w:p w:rsidR="00E71F81" w:rsidRDefault="00E71F81" w:rsidP="00D30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64"/>
    <w:multiLevelType w:val="multilevel"/>
    <w:tmpl w:val="4BE2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275"/>
    <w:multiLevelType w:val="multilevel"/>
    <w:tmpl w:val="C5D89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81AB4"/>
    <w:multiLevelType w:val="multilevel"/>
    <w:tmpl w:val="2122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A1EAF"/>
    <w:multiLevelType w:val="multilevel"/>
    <w:tmpl w:val="8B52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81C00"/>
    <w:multiLevelType w:val="hybridMultilevel"/>
    <w:tmpl w:val="1668E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41C"/>
    <w:multiLevelType w:val="multilevel"/>
    <w:tmpl w:val="9BD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6422F"/>
    <w:multiLevelType w:val="multilevel"/>
    <w:tmpl w:val="9FE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A24A05"/>
    <w:multiLevelType w:val="multilevel"/>
    <w:tmpl w:val="CE9EF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4B8A"/>
    <w:multiLevelType w:val="multilevel"/>
    <w:tmpl w:val="4DB2F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725B8"/>
    <w:multiLevelType w:val="multilevel"/>
    <w:tmpl w:val="6BE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7207E"/>
    <w:multiLevelType w:val="hybridMultilevel"/>
    <w:tmpl w:val="5FCEF876"/>
    <w:lvl w:ilvl="0" w:tplc="8BD6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365DF"/>
    <w:multiLevelType w:val="multilevel"/>
    <w:tmpl w:val="CBA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33A17"/>
    <w:multiLevelType w:val="hybridMultilevel"/>
    <w:tmpl w:val="64A8F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4333E"/>
    <w:multiLevelType w:val="multilevel"/>
    <w:tmpl w:val="0406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6814FA"/>
    <w:multiLevelType w:val="hybridMultilevel"/>
    <w:tmpl w:val="EC840D54"/>
    <w:lvl w:ilvl="0" w:tplc="8BD6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2751D"/>
    <w:multiLevelType w:val="hybridMultilevel"/>
    <w:tmpl w:val="8AE27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33291"/>
    <w:multiLevelType w:val="hybridMultilevel"/>
    <w:tmpl w:val="24C87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E6E3A"/>
    <w:multiLevelType w:val="multilevel"/>
    <w:tmpl w:val="CE483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F0C25"/>
    <w:multiLevelType w:val="hybridMultilevel"/>
    <w:tmpl w:val="5580A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72E15"/>
    <w:multiLevelType w:val="multilevel"/>
    <w:tmpl w:val="3E6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87845"/>
    <w:multiLevelType w:val="multilevel"/>
    <w:tmpl w:val="8A26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F398A"/>
    <w:multiLevelType w:val="hybridMultilevel"/>
    <w:tmpl w:val="2FC02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1370A"/>
    <w:multiLevelType w:val="multilevel"/>
    <w:tmpl w:val="778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23C87"/>
    <w:multiLevelType w:val="hybridMultilevel"/>
    <w:tmpl w:val="6858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D127B"/>
    <w:multiLevelType w:val="multilevel"/>
    <w:tmpl w:val="748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80295"/>
    <w:multiLevelType w:val="multilevel"/>
    <w:tmpl w:val="9F1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10B48"/>
    <w:multiLevelType w:val="hybridMultilevel"/>
    <w:tmpl w:val="D18A114C"/>
    <w:lvl w:ilvl="0" w:tplc="96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E91E06"/>
    <w:multiLevelType w:val="hybridMultilevel"/>
    <w:tmpl w:val="11262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744B"/>
    <w:multiLevelType w:val="hybridMultilevel"/>
    <w:tmpl w:val="E124C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C7B45"/>
    <w:multiLevelType w:val="hybridMultilevel"/>
    <w:tmpl w:val="BE289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C1B0C"/>
    <w:multiLevelType w:val="hybridMultilevel"/>
    <w:tmpl w:val="66428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C76FA"/>
    <w:multiLevelType w:val="hybridMultilevel"/>
    <w:tmpl w:val="EEBC6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E44AE"/>
    <w:multiLevelType w:val="hybridMultilevel"/>
    <w:tmpl w:val="9236D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02216"/>
    <w:multiLevelType w:val="multilevel"/>
    <w:tmpl w:val="CA0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E277EF"/>
    <w:multiLevelType w:val="hybridMultilevel"/>
    <w:tmpl w:val="CE5C1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33546"/>
    <w:multiLevelType w:val="multilevel"/>
    <w:tmpl w:val="F10C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DA72B2"/>
    <w:multiLevelType w:val="multilevel"/>
    <w:tmpl w:val="BFB61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A963DE"/>
    <w:multiLevelType w:val="hybridMultilevel"/>
    <w:tmpl w:val="006ED698"/>
    <w:lvl w:ilvl="0" w:tplc="8BD6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3409D"/>
    <w:multiLevelType w:val="multilevel"/>
    <w:tmpl w:val="2FC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1567EB0"/>
    <w:multiLevelType w:val="hybridMultilevel"/>
    <w:tmpl w:val="E236EC1A"/>
    <w:lvl w:ilvl="0" w:tplc="8BD6F17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0">
    <w:nsid w:val="627F6DDB"/>
    <w:multiLevelType w:val="hybridMultilevel"/>
    <w:tmpl w:val="5E58E786"/>
    <w:lvl w:ilvl="0" w:tplc="8BD6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C75D3"/>
    <w:multiLevelType w:val="hybridMultilevel"/>
    <w:tmpl w:val="BFAA9680"/>
    <w:lvl w:ilvl="0" w:tplc="8BD6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17C89"/>
    <w:multiLevelType w:val="hybridMultilevel"/>
    <w:tmpl w:val="A3F69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33C5C"/>
    <w:multiLevelType w:val="hybridMultilevel"/>
    <w:tmpl w:val="DE46B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C450A"/>
    <w:multiLevelType w:val="hybridMultilevel"/>
    <w:tmpl w:val="AD08A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42B16"/>
    <w:multiLevelType w:val="multilevel"/>
    <w:tmpl w:val="6D943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A53399"/>
    <w:multiLevelType w:val="hybridMultilevel"/>
    <w:tmpl w:val="79EA9AFA"/>
    <w:lvl w:ilvl="0" w:tplc="9B408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2"/>
  </w:num>
  <w:num w:numId="4">
    <w:abstractNumId w:val="30"/>
  </w:num>
  <w:num w:numId="5">
    <w:abstractNumId w:val="12"/>
  </w:num>
  <w:num w:numId="6">
    <w:abstractNumId w:val="26"/>
  </w:num>
  <w:num w:numId="7">
    <w:abstractNumId w:val="23"/>
  </w:num>
  <w:num w:numId="8">
    <w:abstractNumId w:val="46"/>
  </w:num>
  <w:num w:numId="9">
    <w:abstractNumId w:val="42"/>
  </w:num>
  <w:num w:numId="10">
    <w:abstractNumId w:val="40"/>
  </w:num>
  <w:num w:numId="11">
    <w:abstractNumId w:val="44"/>
  </w:num>
  <w:num w:numId="12">
    <w:abstractNumId w:val="31"/>
  </w:num>
  <w:num w:numId="13">
    <w:abstractNumId w:val="16"/>
  </w:num>
  <w:num w:numId="14">
    <w:abstractNumId w:val="29"/>
  </w:num>
  <w:num w:numId="15">
    <w:abstractNumId w:val="15"/>
  </w:num>
  <w:num w:numId="16">
    <w:abstractNumId w:val="4"/>
  </w:num>
  <w:num w:numId="17">
    <w:abstractNumId w:val="18"/>
  </w:num>
  <w:num w:numId="18">
    <w:abstractNumId w:val="34"/>
  </w:num>
  <w:num w:numId="19">
    <w:abstractNumId w:val="10"/>
  </w:num>
  <w:num w:numId="20">
    <w:abstractNumId w:val="37"/>
  </w:num>
  <w:num w:numId="21">
    <w:abstractNumId w:val="14"/>
  </w:num>
  <w:num w:numId="22">
    <w:abstractNumId w:val="43"/>
  </w:num>
  <w:num w:numId="23">
    <w:abstractNumId w:val="28"/>
  </w:num>
  <w:num w:numId="24">
    <w:abstractNumId w:val="9"/>
  </w:num>
  <w:num w:numId="25">
    <w:abstractNumId w:val="22"/>
  </w:num>
  <w:num w:numId="26">
    <w:abstractNumId w:val="33"/>
  </w:num>
  <w:num w:numId="27">
    <w:abstractNumId w:val="25"/>
  </w:num>
  <w:num w:numId="28">
    <w:abstractNumId w:val="24"/>
  </w:num>
  <w:num w:numId="29">
    <w:abstractNumId w:val="2"/>
  </w:num>
  <w:num w:numId="30">
    <w:abstractNumId w:val="11"/>
  </w:num>
  <w:num w:numId="31">
    <w:abstractNumId w:val="3"/>
  </w:num>
  <w:num w:numId="32">
    <w:abstractNumId w:val="36"/>
  </w:num>
  <w:num w:numId="33">
    <w:abstractNumId w:val="1"/>
  </w:num>
  <w:num w:numId="34">
    <w:abstractNumId w:val="8"/>
  </w:num>
  <w:num w:numId="35">
    <w:abstractNumId w:val="17"/>
  </w:num>
  <w:num w:numId="36">
    <w:abstractNumId w:val="45"/>
  </w:num>
  <w:num w:numId="37">
    <w:abstractNumId w:val="7"/>
  </w:num>
  <w:num w:numId="38">
    <w:abstractNumId w:val="0"/>
  </w:num>
  <w:num w:numId="39">
    <w:abstractNumId w:val="20"/>
  </w:num>
  <w:num w:numId="40">
    <w:abstractNumId w:val="19"/>
  </w:num>
  <w:num w:numId="41">
    <w:abstractNumId w:val="13"/>
  </w:num>
  <w:num w:numId="42">
    <w:abstractNumId w:val="38"/>
  </w:num>
  <w:num w:numId="43">
    <w:abstractNumId w:val="6"/>
  </w:num>
  <w:num w:numId="44">
    <w:abstractNumId w:val="35"/>
  </w:num>
  <w:num w:numId="45">
    <w:abstractNumId w:val="5"/>
  </w:num>
  <w:num w:numId="46">
    <w:abstractNumId w:val="2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99"/>
    <w:rsid w:val="00011D58"/>
    <w:rsid w:val="0006417F"/>
    <w:rsid w:val="00097208"/>
    <w:rsid w:val="000E5FD2"/>
    <w:rsid w:val="000E69AB"/>
    <w:rsid w:val="000F7C27"/>
    <w:rsid w:val="001435E3"/>
    <w:rsid w:val="001A1A39"/>
    <w:rsid w:val="001A77B6"/>
    <w:rsid w:val="001D6AF4"/>
    <w:rsid w:val="00217B13"/>
    <w:rsid w:val="002479BF"/>
    <w:rsid w:val="00265267"/>
    <w:rsid w:val="00342BE7"/>
    <w:rsid w:val="003C15FC"/>
    <w:rsid w:val="003E412B"/>
    <w:rsid w:val="003F18DC"/>
    <w:rsid w:val="0041128A"/>
    <w:rsid w:val="00516515"/>
    <w:rsid w:val="005311FF"/>
    <w:rsid w:val="005E7AF9"/>
    <w:rsid w:val="00605FD9"/>
    <w:rsid w:val="006731DB"/>
    <w:rsid w:val="00680422"/>
    <w:rsid w:val="0068236F"/>
    <w:rsid w:val="006F1518"/>
    <w:rsid w:val="007353B6"/>
    <w:rsid w:val="00802C7C"/>
    <w:rsid w:val="00807688"/>
    <w:rsid w:val="00910F68"/>
    <w:rsid w:val="00981DFE"/>
    <w:rsid w:val="009E7D0C"/>
    <w:rsid w:val="00A00176"/>
    <w:rsid w:val="00A24E7D"/>
    <w:rsid w:val="00A27482"/>
    <w:rsid w:val="00A71DB8"/>
    <w:rsid w:val="00AD57BE"/>
    <w:rsid w:val="00AE66C5"/>
    <w:rsid w:val="00B677B2"/>
    <w:rsid w:val="00BE7D38"/>
    <w:rsid w:val="00C24F90"/>
    <w:rsid w:val="00CA4499"/>
    <w:rsid w:val="00CA6DB0"/>
    <w:rsid w:val="00CB2CCB"/>
    <w:rsid w:val="00CC3E7D"/>
    <w:rsid w:val="00CD6E17"/>
    <w:rsid w:val="00CF654D"/>
    <w:rsid w:val="00D275F1"/>
    <w:rsid w:val="00D3013B"/>
    <w:rsid w:val="00DA0C3F"/>
    <w:rsid w:val="00DB10F2"/>
    <w:rsid w:val="00E038F9"/>
    <w:rsid w:val="00E12D58"/>
    <w:rsid w:val="00E16C74"/>
    <w:rsid w:val="00E71F81"/>
    <w:rsid w:val="00EA1D5B"/>
    <w:rsid w:val="00EE7ED4"/>
    <w:rsid w:val="00EF0CEB"/>
    <w:rsid w:val="00F616F8"/>
    <w:rsid w:val="00F91DFD"/>
    <w:rsid w:val="00FC749E"/>
    <w:rsid w:val="00FD68A4"/>
    <w:rsid w:val="00FE27E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0641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59"/>
    <w:rsid w:val="0098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6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13B"/>
  </w:style>
  <w:style w:type="paragraph" w:styleId="a7">
    <w:name w:val="footer"/>
    <w:basedOn w:val="a"/>
    <w:link w:val="a8"/>
    <w:uiPriority w:val="99"/>
    <w:unhideWhenUsed/>
    <w:rsid w:val="00D30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13B"/>
  </w:style>
  <w:style w:type="paragraph" w:styleId="a9">
    <w:name w:val="Normal (Web)"/>
    <w:basedOn w:val="a"/>
    <w:uiPriority w:val="99"/>
    <w:unhideWhenUsed/>
    <w:rsid w:val="00E1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a">
    <w:name w:val="Hyperlink"/>
    <w:basedOn w:val="a0"/>
    <w:uiPriority w:val="99"/>
    <w:unhideWhenUsed/>
    <w:rsid w:val="00E12D58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1A77B6"/>
    <w:pPr>
      <w:outlineLvl w:val="9"/>
    </w:pPr>
    <w:rPr>
      <w:lang w:eastAsia="es-ES"/>
    </w:rPr>
  </w:style>
  <w:style w:type="paragraph" w:styleId="11">
    <w:name w:val="toc 1"/>
    <w:basedOn w:val="a"/>
    <w:next w:val="a"/>
    <w:autoRedefine/>
    <w:uiPriority w:val="39"/>
    <w:unhideWhenUsed/>
    <w:rsid w:val="001A77B6"/>
    <w:pPr>
      <w:spacing w:after="100"/>
    </w:pPr>
  </w:style>
  <w:style w:type="character" w:customStyle="1" w:styleId="50">
    <w:name w:val="Заголовок 5 Знак"/>
    <w:basedOn w:val="a0"/>
    <w:link w:val="5"/>
    <w:uiPriority w:val="9"/>
    <w:rsid w:val="0006417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3">
    <w:name w:val="c3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6417F"/>
  </w:style>
  <w:style w:type="character" w:styleId="ac">
    <w:name w:val="Strong"/>
    <w:basedOn w:val="a0"/>
    <w:uiPriority w:val="22"/>
    <w:qFormat/>
    <w:rsid w:val="0006417F"/>
    <w:rPr>
      <w:b/>
      <w:bCs/>
    </w:rPr>
  </w:style>
  <w:style w:type="paragraph" w:customStyle="1" w:styleId="c12">
    <w:name w:val="c12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06417F"/>
  </w:style>
  <w:style w:type="character" w:customStyle="1" w:styleId="c4">
    <w:name w:val="c4"/>
    <w:basedOn w:val="a0"/>
    <w:rsid w:val="0006417F"/>
  </w:style>
  <w:style w:type="paragraph" w:customStyle="1" w:styleId="c42">
    <w:name w:val="c42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2">
    <w:name w:val="c32"/>
    <w:basedOn w:val="a0"/>
    <w:rsid w:val="0006417F"/>
  </w:style>
  <w:style w:type="character" w:styleId="ad">
    <w:name w:val="Emphasis"/>
    <w:basedOn w:val="a0"/>
    <w:uiPriority w:val="20"/>
    <w:qFormat/>
    <w:rsid w:val="0006417F"/>
    <w:rPr>
      <w:i/>
      <w:iCs/>
    </w:rPr>
  </w:style>
  <w:style w:type="character" w:customStyle="1" w:styleId="c6">
    <w:name w:val="c6"/>
    <w:basedOn w:val="a0"/>
    <w:rsid w:val="0006417F"/>
  </w:style>
  <w:style w:type="paragraph" w:customStyle="1" w:styleId="c2">
    <w:name w:val="c2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06417F"/>
  </w:style>
  <w:style w:type="paragraph" w:customStyle="1" w:styleId="c8">
    <w:name w:val="c8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06417F"/>
  </w:style>
  <w:style w:type="character" w:customStyle="1" w:styleId="c29">
    <w:name w:val="c29"/>
    <w:basedOn w:val="a0"/>
    <w:rsid w:val="0006417F"/>
  </w:style>
  <w:style w:type="character" w:customStyle="1" w:styleId="c40">
    <w:name w:val="c40"/>
    <w:basedOn w:val="a0"/>
    <w:rsid w:val="0006417F"/>
  </w:style>
  <w:style w:type="character" w:customStyle="1" w:styleId="c24">
    <w:name w:val="c24"/>
    <w:basedOn w:val="a0"/>
    <w:rsid w:val="0006417F"/>
  </w:style>
  <w:style w:type="paragraph" w:styleId="ae">
    <w:name w:val="Balloon Text"/>
    <w:basedOn w:val="a"/>
    <w:link w:val="af"/>
    <w:uiPriority w:val="99"/>
    <w:semiHidden/>
    <w:unhideWhenUsed/>
    <w:rsid w:val="0014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0641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59"/>
    <w:rsid w:val="0098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6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13B"/>
  </w:style>
  <w:style w:type="paragraph" w:styleId="a7">
    <w:name w:val="footer"/>
    <w:basedOn w:val="a"/>
    <w:link w:val="a8"/>
    <w:uiPriority w:val="99"/>
    <w:unhideWhenUsed/>
    <w:rsid w:val="00D30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13B"/>
  </w:style>
  <w:style w:type="paragraph" w:styleId="a9">
    <w:name w:val="Normal (Web)"/>
    <w:basedOn w:val="a"/>
    <w:uiPriority w:val="99"/>
    <w:unhideWhenUsed/>
    <w:rsid w:val="00E1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a">
    <w:name w:val="Hyperlink"/>
    <w:basedOn w:val="a0"/>
    <w:uiPriority w:val="99"/>
    <w:unhideWhenUsed/>
    <w:rsid w:val="00E12D58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1A77B6"/>
    <w:pPr>
      <w:outlineLvl w:val="9"/>
    </w:pPr>
    <w:rPr>
      <w:lang w:eastAsia="es-ES"/>
    </w:rPr>
  </w:style>
  <w:style w:type="paragraph" w:styleId="11">
    <w:name w:val="toc 1"/>
    <w:basedOn w:val="a"/>
    <w:next w:val="a"/>
    <w:autoRedefine/>
    <w:uiPriority w:val="39"/>
    <w:unhideWhenUsed/>
    <w:rsid w:val="001A77B6"/>
    <w:pPr>
      <w:spacing w:after="100"/>
    </w:pPr>
  </w:style>
  <w:style w:type="character" w:customStyle="1" w:styleId="50">
    <w:name w:val="Заголовок 5 Знак"/>
    <w:basedOn w:val="a0"/>
    <w:link w:val="5"/>
    <w:uiPriority w:val="9"/>
    <w:rsid w:val="0006417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3">
    <w:name w:val="c3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6417F"/>
  </w:style>
  <w:style w:type="character" w:styleId="ac">
    <w:name w:val="Strong"/>
    <w:basedOn w:val="a0"/>
    <w:uiPriority w:val="22"/>
    <w:qFormat/>
    <w:rsid w:val="0006417F"/>
    <w:rPr>
      <w:b/>
      <w:bCs/>
    </w:rPr>
  </w:style>
  <w:style w:type="paragraph" w:customStyle="1" w:styleId="c12">
    <w:name w:val="c12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06417F"/>
  </w:style>
  <w:style w:type="character" w:customStyle="1" w:styleId="c4">
    <w:name w:val="c4"/>
    <w:basedOn w:val="a0"/>
    <w:rsid w:val="0006417F"/>
  </w:style>
  <w:style w:type="paragraph" w:customStyle="1" w:styleId="c42">
    <w:name w:val="c42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2">
    <w:name w:val="c32"/>
    <w:basedOn w:val="a0"/>
    <w:rsid w:val="0006417F"/>
  </w:style>
  <w:style w:type="character" w:styleId="ad">
    <w:name w:val="Emphasis"/>
    <w:basedOn w:val="a0"/>
    <w:uiPriority w:val="20"/>
    <w:qFormat/>
    <w:rsid w:val="0006417F"/>
    <w:rPr>
      <w:i/>
      <w:iCs/>
    </w:rPr>
  </w:style>
  <w:style w:type="character" w:customStyle="1" w:styleId="c6">
    <w:name w:val="c6"/>
    <w:basedOn w:val="a0"/>
    <w:rsid w:val="0006417F"/>
  </w:style>
  <w:style w:type="paragraph" w:customStyle="1" w:styleId="c2">
    <w:name w:val="c2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06417F"/>
  </w:style>
  <w:style w:type="paragraph" w:customStyle="1" w:styleId="c8">
    <w:name w:val="c8"/>
    <w:basedOn w:val="a"/>
    <w:rsid w:val="000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06417F"/>
  </w:style>
  <w:style w:type="character" w:customStyle="1" w:styleId="c29">
    <w:name w:val="c29"/>
    <w:basedOn w:val="a0"/>
    <w:rsid w:val="0006417F"/>
  </w:style>
  <w:style w:type="character" w:customStyle="1" w:styleId="c40">
    <w:name w:val="c40"/>
    <w:basedOn w:val="a0"/>
    <w:rsid w:val="0006417F"/>
  </w:style>
  <w:style w:type="character" w:customStyle="1" w:styleId="c24">
    <w:name w:val="c24"/>
    <w:basedOn w:val="a0"/>
    <w:rsid w:val="0006417F"/>
  </w:style>
  <w:style w:type="paragraph" w:styleId="ae">
    <w:name w:val="Balloon Text"/>
    <w:basedOn w:val="a"/>
    <w:link w:val="af"/>
    <w:uiPriority w:val="99"/>
    <w:semiHidden/>
    <w:unhideWhenUsed/>
    <w:rsid w:val="0014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B0B52B-20E4-41BD-9B07-27D37296D3E7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3CDE910B-F9B8-4829-B5AA-38AC47715794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es-ES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79ACC9-E7B3-4CEC-9DBE-E2676A29EA26}" type="parTrans" cxnId="{9EC9349E-E6AE-49FA-8A68-21113FE41048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34758-9BD3-4BBF-B8B1-A2C3C63D739F}" type="sibTrans" cxnId="{9EC9349E-E6AE-49FA-8A68-21113FE41048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D7549B-CE0E-4332-8AF3-82E2C7457932}">
      <dgm:prSet phldrT="[Текст]" custT="1"/>
      <dgm:spPr/>
      <dgm:t>
        <a:bodyPr/>
        <a:lstStyle/>
        <a:p>
          <a:pPr algn="just"/>
          <a:r>
            <a:rPr lang="ru-RU" sz="1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профессии моей семьи</a:t>
          </a:r>
          <a:endParaRPr lang="es-ES" sz="1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89E28E-3124-4F6E-B9D1-9232FBEC35D4}" type="parTrans" cxnId="{8679332B-E6CE-4EF9-B5F9-737A4A985AC9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66C3EB-CDE0-4159-A525-F6A0B066DAF7}" type="sibTrans" cxnId="{8679332B-E6CE-4EF9-B5F9-737A4A985AC9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449624-8942-4A19-A5E4-E8EB60B6B676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es-ES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2564F0-9376-48F4-B888-A2A8329FA17D}" type="parTrans" cxnId="{8A156632-378D-4020-9F13-99F46565A81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9305F4-9EAB-4C41-9A8E-DE9B2D65397C}" type="sibTrans" cxnId="{8A156632-378D-4020-9F13-99F46565A81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1A93F5-3F74-4D1B-87A2-0B5C70C97D9E}">
      <dgm:prSet phldrT="[Текст]" custT="1"/>
      <dgm:spPr/>
      <dgm:t>
        <a:bodyPr/>
        <a:lstStyle/>
        <a:p>
          <a:pPr algn="just"/>
          <a:r>
            <a:rPr lang="ru-RU" sz="1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профессии ближайшего окружения </a:t>
          </a:r>
          <a:endParaRPr lang="es-ES" sz="1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E9F402-AAED-4B36-89A3-D0E169CE8CEB}" type="parTrans" cxnId="{E52C539F-21BE-4C45-87F3-7D1D10909B2E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1A8227-D568-4BC5-9920-3582230D178D}" type="sibTrans" cxnId="{E52C539F-21BE-4C45-87F3-7D1D10909B2E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635FA6-6A75-48DF-B5AB-668381A2EF6E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es-ES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E96818-5E56-4AA1-96B6-6161AE0F98ED}" type="parTrans" cxnId="{CAF22DAE-7DC8-42A8-94EB-E9F2EED4E5D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10E54-A5A4-4996-BA98-BDEA0134E1EF}" type="sibTrans" cxnId="{CAF22DAE-7DC8-42A8-94EB-E9F2EED4E5D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ED683-D30C-4C77-8715-B5B7B1203FE2}">
      <dgm:prSet phldrT="[Текст]" custT="1"/>
      <dgm:spPr/>
      <dgm:t>
        <a:bodyPr/>
        <a:lstStyle/>
        <a:p>
          <a:pPr algn="just"/>
          <a:r>
            <a:rPr lang="ru-RU" sz="1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современные профессии </a:t>
          </a:r>
          <a:endParaRPr lang="es-ES" sz="1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8AAD91-0E83-43E1-80A0-FA542CBD713A}" type="parTrans" cxnId="{BC8CF6C9-4218-4884-A6DC-6B3444E55F5F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4DCB46-DC98-4CF4-A8EE-5E1C3E6B2334}" type="sibTrans" cxnId="{BC8CF6C9-4218-4884-A6DC-6B3444E55F5F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2F8AE9-BE91-4E4D-9C13-937DA513D835}" type="pres">
      <dgm:prSet presAssocID="{ECB0B52B-20E4-41BD-9B07-27D37296D3E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EDF840-D04D-41B7-979E-6A20495B693D}" type="pres">
      <dgm:prSet presAssocID="{3CDE910B-F9B8-4829-B5AA-38AC47715794}" presName="composite" presStyleCnt="0"/>
      <dgm:spPr/>
    </dgm:pt>
    <dgm:pt modelId="{33E36227-4CC5-4A9D-B500-3CBC08275DD9}" type="pres">
      <dgm:prSet presAssocID="{3CDE910B-F9B8-4829-B5AA-38AC477157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9651B0-4138-46F3-8AEC-04BE985454B1}" type="pres">
      <dgm:prSet presAssocID="{3CDE910B-F9B8-4829-B5AA-38AC477157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0F741E-C41D-4145-9AE0-EA5F0AC6B0BF}" type="pres">
      <dgm:prSet presAssocID="{EC934758-9BD3-4BBF-B8B1-A2C3C63D739F}" presName="sp" presStyleCnt="0"/>
      <dgm:spPr/>
    </dgm:pt>
    <dgm:pt modelId="{AB5D8088-D1FE-4D04-A616-925792BDE28E}" type="pres">
      <dgm:prSet presAssocID="{50449624-8942-4A19-A5E4-E8EB60B6B676}" presName="composite" presStyleCnt="0"/>
      <dgm:spPr/>
    </dgm:pt>
    <dgm:pt modelId="{DC5DDEE4-F250-445F-B878-9FD7A49C206F}" type="pres">
      <dgm:prSet presAssocID="{50449624-8942-4A19-A5E4-E8EB60B6B67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B7CDE-AEFD-4379-8745-F4B261E51A73}" type="pres">
      <dgm:prSet presAssocID="{50449624-8942-4A19-A5E4-E8EB60B6B676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DE21AE-4B54-4EFD-A5B7-F43FA4FFF03D}" type="pres">
      <dgm:prSet presAssocID="{EB9305F4-9EAB-4C41-9A8E-DE9B2D65397C}" presName="sp" presStyleCnt="0"/>
      <dgm:spPr/>
    </dgm:pt>
    <dgm:pt modelId="{5AE909E3-414B-4DEA-8EDA-0CD5657A9005}" type="pres">
      <dgm:prSet presAssocID="{F2635FA6-6A75-48DF-B5AB-668381A2EF6E}" presName="composite" presStyleCnt="0"/>
      <dgm:spPr/>
    </dgm:pt>
    <dgm:pt modelId="{886C8E4E-AB57-4067-97DF-98F1189CB401}" type="pres">
      <dgm:prSet presAssocID="{F2635FA6-6A75-48DF-B5AB-668381A2EF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9E3A99-AD91-4F5D-9486-4BD853134613}" type="pres">
      <dgm:prSet presAssocID="{F2635FA6-6A75-48DF-B5AB-668381A2EF6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C89BA5-00F0-43F7-91F1-8A1F9FD4F8EB}" type="presOf" srcId="{421A93F5-3F74-4D1B-87A2-0B5C70C97D9E}" destId="{3D6B7CDE-AEFD-4379-8745-F4B261E51A73}" srcOrd="0" destOrd="0" presId="urn:microsoft.com/office/officeart/2005/8/layout/chevron2"/>
    <dgm:cxn modelId="{04718F28-ADCC-43D8-A142-2E81B5CEDD4A}" type="presOf" srcId="{F2635FA6-6A75-48DF-B5AB-668381A2EF6E}" destId="{886C8E4E-AB57-4067-97DF-98F1189CB401}" srcOrd="0" destOrd="0" presId="urn:microsoft.com/office/officeart/2005/8/layout/chevron2"/>
    <dgm:cxn modelId="{BC8CF6C9-4218-4884-A6DC-6B3444E55F5F}" srcId="{F2635FA6-6A75-48DF-B5AB-668381A2EF6E}" destId="{CA6ED683-D30C-4C77-8715-B5B7B1203FE2}" srcOrd="0" destOrd="0" parTransId="{E38AAD91-0E83-43E1-80A0-FA542CBD713A}" sibTransId="{D24DCB46-DC98-4CF4-A8EE-5E1C3E6B2334}"/>
    <dgm:cxn modelId="{E52C539F-21BE-4C45-87F3-7D1D10909B2E}" srcId="{50449624-8942-4A19-A5E4-E8EB60B6B676}" destId="{421A93F5-3F74-4D1B-87A2-0B5C70C97D9E}" srcOrd="0" destOrd="0" parTransId="{B1E9F402-AAED-4B36-89A3-D0E169CE8CEB}" sibTransId="{EA1A8227-D568-4BC5-9920-3582230D178D}"/>
    <dgm:cxn modelId="{F804410D-6640-425B-BF43-254B09AD4C7A}" type="presOf" srcId="{ECB0B52B-20E4-41BD-9B07-27D37296D3E7}" destId="{C12F8AE9-BE91-4E4D-9C13-937DA513D835}" srcOrd="0" destOrd="0" presId="urn:microsoft.com/office/officeart/2005/8/layout/chevron2"/>
    <dgm:cxn modelId="{9EC9349E-E6AE-49FA-8A68-21113FE41048}" srcId="{ECB0B52B-20E4-41BD-9B07-27D37296D3E7}" destId="{3CDE910B-F9B8-4829-B5AA-38AC47715794}" srcOrd="0" destOrd="0" parTransId="{C679ACC9-E7B3-4CEC-9DBE-E2676A29EA26}" sibTransId="{EC934758-9BD3-4BBF-B8B1-A2C3C63D739F}"/>
    <dgm:cxn modelId="{92C6B7A5-6292-41DA-B469-C203461A197B}" type="presOf" srcId="{3CDE910B-F9B8-4829-B5AA-38AC47715794}" destId="{33E36227-4CC5-4A9D-B500-3CBC08275DD9}" srcOrd="0" destOrd="0" presId="urn:microsoft.com/office/officeart/2005/8/layout/chevron2"/>
    <dgm:cxn modelId="{99CE25F5-5F12-4DD6-AF70-45EEF7F34A80}" type="presOf" srcId="{CA6ED683-D30C-4C77-8715-B5B7B1203FE2}" destId="{BC9E3A99-AD91-4F5D-9486-4BD853134613}" srcOrd="0" destOrd="0" presId="urn:microsoft.com/office/officeart/2005/8/layout/chevron2"/>
    <dgm:cxn modelId="{8A156632-378D-4020-9F13-99F46565A817}" srcId="{ECB0B52B-20E4-41BD-9B07-27D37296D3E7}" destId="{50449624-8942-4A19-A5E4-E8EB60B6B676}" srcOrd="1" destOrd="0" parTransId="{722564F0-9376-48F4-B888-A2A8329FA17D}" sibTransId="{EB9305F4-9EAB-4C41-9A8E-DE9B2D65397C}"/>
    <dgm:cxn modelId="{4F354B83-1868-4E1D-AA46-60CEC31DDB87}" type="presOf" srcId="{94D7549B-CE0E-4332-8AF3-82E2C7457932}" destId="{AF9651B0-4138-46F3-8AEC-04BE985454B1}" srcOrd="0" destOrd="0" presId="urn:microsoft.com/office/officeart/2005/8/layout/chevron2"/>
    <dgm:cxn modelId="{154171FF-E374-4806-8788-50BE4A1C34EA}" type="presOf" srcId="{50449624-8942-4A19-A5E4-E8EB60B6B676}" destId="{DC5DDEE4-F250-445F-B878-9FD7A49C206F}" srcOrd="0" destOrd="0" presId="urn:microsoft.com/office/officeart/2005/8/layout/chevron2"/>
    <dgm:cxn modelId="{CAF22DAE-7DC8-42A8-94EB-E9F2EED4E5D7}" srcId="{ECB0B52B-20E4-41BD-9B07-27D37296D3E7}" destId="{F2635FA6-6A75-48DF-B5AB-668381A2EF6E}" srcOrd="2" destOrd="0" parTransId="{DBE96818-5E56-4AA1-96B6-6161AE0F98ED}" sibTransId="{F0D10E54-A5A4-4996-BA98-BDEA0134E1EF}"/>
    <dgm:cxn modelId="{8679332B-E6CE-4EF9-B5F9-737A4A985AC9}" srcId="{3CDE910B-F9B8-4829-B5AA-38AC47715794}" destId="{94D7549B-CE0E-4332-8AF3-82E2C7457932}" srcOrd="0" destOrd="0" parTransId="{0789E28E-3124-4F6E-B9D1-9232FBEC35D4}" sibTransId="{7566C3EB-CDE0-4159-A525-F6A0B066DAF7}"/>
    <dgm:cxn modelId="{516E97BD-BA36-48A1-B0F8-22C2FA41978C}" type="presParOf" srcId="{C12F8AE9-BE91-4E4D-9C13-937DA513D835}" destId="{E7EDF840-D04D-41B7-979E-6A20495B693D}" srcOrd="0" destOrd="0" presId="urn:microsoft.com/office/officeart/2005/8/layout/chevron2"/>
    <dgm:cxn modelId="{1805F1FE-880E-4E23-A001-88F79D780C9F}" type="presParOf" srcId="{E7EDF840-D04D-41B7-979E-6A20495B693D}" destId="{33E36227-4CC5-4A9D-B500-3CBC08275DD9}" srcOrd="0" destOrd="0" presId="urn:microsoft.com/office/officeart/2005/8/layout/chevron2"/>
    <dgm:cxn modelId="{C5F9C4A1-6755-4816-B2F8-649652CD6D5A}" type="presParOf" srcId="{E7EDF840-D04D-41B7-979E-6A20495B693D}" destId="{AF9651B0-4138-46F3-8AEC-04BE985454B1}" srcOrd="1" destOrd="0" presId="urn:microsoft.com/office/officeart/2005/8/layout/chevron2"/>
    <dgm:cxn modelId="{862DA9B2-923E-4F00-8396-35E81C218EAC}" type="presParOf" srcId="{C12F8AE9-BE91-4E4D-9C13-937DA513D835}" destId="{D50F741E-C41D-4145-9AE0-EA5F0AC6B0BF}" srcOrd="1" destOrd="0" presId="urn:microsoft.com/office/officeart/2005/8/layout/chevron2"/>
    <dgm:cxn modelId="{F42DF300-8C04-4340-87CD-AFF73CF2DC38}" type="presParOf" srcId="{C12F8AE9-BE91-4E4D-9C13-937DA513D835}" destId="{AB5D8088-D1FE-4D04-A616-925792BDE28E}" srcOrd="2" destOrd="0" presId="urn:microsoft.com/office/officeart/2005/8/layout/chevron2"/>
    <dgm:cxn modelId="{74395814-3449-4D4C-80F3-FC651FFB3C67}" type="presParOf" srcId="{AB5D8088-D1FE-4D04-A616-925792BDE28E}" destId="{DC5DDEE4-F250-445F-B878-9FD7A49C206F}" srcOrd="0" destOrd="0" presId="urn:microsoft.com/office/officeart/2005/8/layout/chevron2"/>
    <dgm:cxn modelId="{75F66D75-87E9-4348-A00C-A1F8776F1418}" type="presParOf" srcId="{AB5D8088-D1FE-4D04-A616-925792BDE28E}" destId="{3D6B7CDE-AEFD-4379-8745-F4B261E51A73}" srcOrd="1" destOrd="0" presId="urn:microsoft.com/office/officeart/2005/8/layout/chevron2"/>
    <dgm:cxn modelId="{BBD6955D-6047-4DCB-A21A-DCEC97410BF0}" type="presParOf" srcId="{C12F8AE9-BE91-4E4D-9C13-937DA513D835}" destId="{94DE21AE-4B54-4EFD-A5B7-F43FA4FFF03D}" srcOrd="3" destOrd="0" presId="urn:microsoft.com/office/officeart/2005/8/layout/chevron2"/>
    <dgm:cxn modelId="{DE6F1084-CCC6-4551-86F5-9BF74BAE62C8}" type="presParOf" srcId="{C12F8AE9-BE91-4E4D-9C13-937DA513D835}" destId="{5AE909E3-414B-4DEA-8EDA-0CD5657A9005}" srcOrd="4" destOrd="0" presId="urn:microsoft.com/office/officeart/2005/8/layout/chevron2"/>
    <dgm:cxn modelId="{2C17F663-B256-48A4-A19B-3EAE824F4E0C}" type="presParOf" srcId="{5AE909E3-414B-4DEA-8EDA-0CD5657A9005}" destId="{886C8E4E-AB57-4067-97DF-98F1189CB401}" srcOrd="0" destOrd="0" presId="urn:microsoft.com/office/officeart/2005/8/layout/chevron2"/>
    <dgm:cxn modelId="{F921F1AA-2091-4FBF-A471-544F0A3E608C}" type="presParOf" srcId="{5AE909E3-414B-4DEA-8EDA-0CD5657A9005}" destId="{BC9E3A99-AD91-4F5D-9486-4BD8531346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B0B52B-20E4-41BD-9B07-27D37296D3E7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3CDE910B-F9B8-4829-B5AA-38AC47715794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79ACC9-E7B3-4CEC-9DBE-E2676A29EA26}" type="parTrans" cxnId="{9EC9349E-E6AE-49FA-8A68-21113FE41048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34758-9BD3-4BBF-B8B1-A2C3C63D739F}" type="sibTrans" cxnId="{9EC9349E-E6AE-49FA-8A68-21113FE41048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D7549B-CE0E-4332-8AF3-82E2C7457932}">
      <dgm:prSet phldrT="[Текст]" custT="1"/>
      <dgm:spPr/>
      <dgm:t>
        <a:bodyPr/>
        <a:lstStyle/>
        <a:p>
          <a:pPr algn="just"/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Ознакомление детей с трудом взрослых </a:t>
          </a:r>
          <a:endParaRPr lang="es-ES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89E28E-3124-4F6E-B9D1-9232FBEC35D4}" type="parTrans" cxnId="{8679332B-E6CE-4EF9-B5F9-737A4A985AC9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66C3EB-CDE0-4159-A525-F6A0B066DAF7}" type="sibTrans" cxnId="{8679332B-E6CE-4EF9-B5F9-737A4A985AC9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449624-8942-4A19-A5E4-E8EB60B6B676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2564F0-9376-48F4-B888-A2A8329FA17D}" type="parTrans" cxnId="{8A156632-378D-4020-9F13-99F46565A81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9305F4-9EAB-4C41-9A8E-DE9B2D65397C}" type="sibTrans" cxnId="{8A156632-378D-4020-9F13-99F46565A81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1A93F5-3F74-4D1B-87A2-0B5C70C97D9E}">
      <dgm:prSet phldrT="[Текст]" custT="1"/>
      <dgm:spPr/>
      <dgm:t>
        <a:bodyPr/>
        <a:lstStyle/>
        <a:p>
          <a:pPr algn="just"/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Приблежение детей к труду взрослых </a:t>
          </a:r>
          <a:endParaRPr lang="es-ES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E9F402-AAED-4B36-89A3-D0E169CE8CEB}" type="parTrans" cxnId="{E52C539F-21BE-4C45-87F3-7D1D10909B2E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1A8227-D568-4BC5-9920-3582230D178D}" type="sibTrans" cxnId="{E52C539F-21BE-4C45-87F3-7D1D10909B2E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635FA6-6A75-48DF-B5AB-668381A2EF6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E96818-5E56-4AA1-96B6-6161AE0F98ED}" type="parTrans" cxnId="{CAF22DAE-7DC8-42A8-94EB-E9F2EED4E5D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10E54-A5A4-4996-BA98-BDEA0134E1EF}" type="sibTrans" cxnId="{CAF22DAE-7DC8-42A8-94EB-E9F2EED4E5D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ED683-D30C-4C77-8715-B5B7B1203FE2}">
      <dgm:prSet phldrT="[Текст]" custT="1"/>
      <dgm:spPr/>
      <dgm:t>
        <a:bodyPr/>
        <a:lstStyle/>
        <a:p>
          <a:pPr algn="just"/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деятельность (проекты, игровая деятельность, эксперементирование, консутриирование) </a:t>
          </a:r>
          <a:endParaRPr lang="es-ES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8AAD91-0E83-43E1-80A0-FA542CBD713A}" type="parTrans" cxnId="{BC8CF6C9-4218-4884-A6DC-6B3444E55F5F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4DCB46-DC98-4CF4-A8EE-5E1C3E6B2334}" type="sibTrans" cxnId="{BC8CF6C9-4218-4884-A6DC-6B3444E55F5F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2F8AE9-BE91-4E4D-9C13-937DA513D835}" type="pres">
      <dgm:prSet presAssocID="{ECB0B52B-20E4-41BD-9B07-27D37296D3E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EDF840-D04D-41B7-979E-6A20495B693D}" type="pres">
      <dgm:prSet presAssocID="{3CDE910B-F9B8-4829-B5AA-38AC47715794}" presName="composite" presStyleCnt="0"/>
      <dgm:spPr/>
    </dgm:pt>
    <dgm:pt modelId="{33E36227-4CC5-4A9D-B500-3CBC08275DD9}" type="pres">
      <dgm:prSet presAssocID="{3CDE910B-F9B8-4829-B5AA-38AC477157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9651B0-4138-46F3-8AEC-04BE985454B1}" type="pres">
      <dgm:prSet presAssocID="{3CDE910B-F9B8-4829-B5AA-38AC477157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0F741E-C41D-4145-9AE0-EA5F0AC6B0BF}" type="pres">
      <dgm:prSet presAssocID="{EC934758-9BD3-4BBF-B8B1-A2C3C63D739F}" presName="sp" presStyleCnt="0"/>
      <dgm:spPr/>
    </dgm:pt>
    <dgm:pt modelId="{AB5D8088-D1FE-4D04-A616-925792BDE28E}" type="pres">
      <dgm:prSet presAssocID="{50449624-8942-4A19-A5E4-E8EB60B6B676}" presName="composite" presStyleCnt="0"/>
      <dgm:spPr/>
    </dgm:pt>
    <dgm:pt modelId="{DC5DDEE4-F250-445F-B878-9FD7A49C206F}" type="pres">
      <dgm:prSet presAssocID="{50449624-8942-4A19-A5E4-E8EB60B6B67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B7CDE-AEFD-4379-8745-F4B261E51A73}" type="pres">
      <dgm:prSet presAssocID="{50449624-8942-4A19-A5E4-E8EB60B6B676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DE21AE-4B54-4EFD-A5B7-F43FA4FFF03D}" type="pres">
      <dgm:prSet presAssocID="{EB9305F4-9EAB-4C41-9A8E-DE9B2D65397C}" presName="sp" presStyleCnt="0"/>
      <dgm:spPr/>
    </dgm:pt>
    <dgm:pt modelId="{5AE909E3-414B-4DEA-8EDA-0CD5657A9005}" type="pres">
      <dgm:prSet presAssocID="{F2635FA6-6A75-48DF-B5AB-668381A2EF6E}" presName="composite" presStyleCnt="0"/>
      <dgm:spPr/>
    </dgm:pt>
    <dgm:pt modelId="{886C8E4E-AB57-4067-97DF-98F1189CB401}" type="pres">
      <dgm:prSet presAssocID="{F2635FA6-6A75-48DF-B5AB-668381A2EF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9E3A99-AD91-4F5D-9486-4BD853134613}" type="pres">
      <dgm:prSet presAssocID="{F2635FA6-6A75-48DF-B5AB-668381A2EF6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39025E-2756-4C1E-B7B0-621D9C61B776}" type="presOf" srcId="{3CDE910B-F9B8-4829-B5AA-38AC47715794}" destId="{33E36227-4CC5-4A9D-B500-3CBC08275DD9}" srcOrd="0" destOrd="0" presId="urn:microsoft.com/office/officeart/2005/8/layout/chevron2"/>
    <dgm:cxn modelId="{CAF22DAE-7DC8-42A8-94EB-E9F2EED4E5D7}" srcId="{ECB0B52B-20E4-41BD-9B07-27D37296D3E7}" destId="{F2635FA6-6A75-48DF-B5AB-668381A2EF6E}" srcOrd="2" destOrd="0" parTransId="{DBE96818-5E56-4AA1-96B6-6161AE0F98ED}" sibTransId="{F0D10E54-A5A4-4996-BA98-BDEA0134E1EF}"/>
    <dgm:cxn modelId="{897C999A-3448-4F4A-A19D-FBA209D92A6F}" type="presOf" srcId="{421A93F5-3F74-4D1B-87A2-0B5C70C97D9E}" destId="{3D6B7CDE-AEFD-4379-8745-F4B261E51A73}" srcOrd="0" destOrd="0" presId="urn:microsoft.com/office/officeart/2005/8/layout/chevron2"/>
    <dgm:cxn modelId="{BC8CF6C9-4218-4884-A6DC-6B3444E55F5F}" srcId="{F2635FA6-6A75-48DF-B5AB-668381A2EF6E}" destId="{CA6ED683-D30C-4C77-8715-B5B7B1203FE2}" srcOrd="0" destOrd="0" parTransId="{E38AAD91-0E83-43E1-80A0-FA542CBD713A}" sibTransId="{D24DCB46-DC98-4CF4-A8EE-5E1C3E6B2334}"/>
    <dgm:cxn modelId="{9EC9349E-E6AE-49FA-8A68-21113FE41048}" srcId="{ECB0B52B-20E4-41BD-9B07-27D37296D3E7}" destId="{3CDE910B-F9B8-4829-B5AA-38AC47715794}" srcOrd="0" destOrd="0" parTransId="{C679ACC9-E7B3-4CEC-9DBE-E2676A29EA26}" sibTransId="{EC934758-9BD3-4BBF-B8B1-A2C3C63D739F}"/>
    <dgm:cxn modelId="{336FF806-041E-438D-AD07-1EE0E6ED43E1}" type="presOf" srcId="{F2635FA6-6A75-48DF-B5AB-668381A2EF6E}" destId="{886C8E4E-AB57-4067-97DF-98F1189CB401}" srcOrd="0" destOrd="0" presId="urn:microsoft.com/office/officeart/2005/8/layout/chevron2"/>
    <dgm:cxn modelId="{F254A160-11B7-42A4-9749-0D3188FFB5BE}" type="presOf" srcId="{ECB0B52B-20E4-41BD-9B07-27D37296D3E7}" destId="{C12F8AE9-BE91-4E4D-9C13-937DA513D835}" srcOrd="0" destOrd="0" presId="urn:microsoft.com/office/officeart/2005/8/layout/chevron2"/>
    <dgm:cxn modelId="{E52C539F-21BE-4C45-87F3-7D1D10909B2E}" srcId="{50449624-8942-4A19-A5E4-E8EB60B6B676}" destId="{421A93F5-3F74-4D1B-87A2-0B5C70C97D9E}" srcOrd="0" destOrd="0" parTransId="{B1E9F402-AAED-4B36-89A3-D0E169CE8CEB}" sibTransId="{EA1A8227-D568-4BC5-9920-3582230D178D}"/>
    <dgm:cxn modelId="{8A156632-378D-4020-9F13-99F46565A817}" srcId="{ECB0B52B-20E4-41BD-9B07-27D37296D3E7}" destId="{50449624-8942-4A19-A5E4-E8EB60B6B676}" srcOrd="1" destOrd="0" parTransId="{722564F0-9376-48F4-B888-A2A8329FA17D}" sibTransId="{EB9305F4-9EAB-4C41-9A8E-DE9B2D65397C}"/>
    <dgm:cxn modelId="{4D2A7266-928B-49DF-97D9-AEE724A73AAD}" type="presOf" srcId="{94D7549B-CE0E-4332-8AF3-82E2C7457932}" destId="{AF9651B0-4138-46F3-8AEC-04BE985454B1}" srcOrd="0" destOrd="0" presId="urn:microsoft.com/office/officeart/2005/8/layout/chevron2"/>
    <dgm:cxn modelId="{76EAC51D-AD73-48CF-A0E4-4873FFAAC019}" type="presOf" srcId="{CA6ED683-D30C-4C77-8715-B5B7B1203FE2}" destId="{BC9E3A99-AD91-4F5D-9486-4BD853134613}" srcOrd="0" destOrd="0" presId="urn:microsoft.com/office/officeart/2005/8/layout/chevron2"/>
    <dgm:cxn modelId="{298CCCB0-16E7-4876-BACA-83E30F454FE8}" type="presOf" srcId="{50449624-8942-4A19-A5E4-E8EB60B6B676}" destId="{DC5DDEE4-F250-445F-B878-9FD7A49C206F}" srcOrd="0" destOrd="0" presId="urn:microsoft.com/office/officeart/2005/8/layout/chevron2"/>
    <dgm:cxn modelId="{8679332B-E6CE-4EF9-B5F9-737A4A985AC9}" srcId="{3CDE910B-F9B8-4829-B5AA-38AC47715794}" destId="{94D7549B-CE0E-4332-8AF3-82E2C7457932}" srcOrd="0" destOrd="0" parTransId="{0789E28E-3124-4F6E-B9D1-9232FBEC35D4}" sibTransId="{7566C3EB-CDE0-4159-A525-F6A0B066DAF7}"/>
    <dgm:cxn modelId="{295AEA51-D495-438D-AEEE-87022160DA99}" type="presParOf" srcId="{C12F8AE9-BE91-4E4D-9C13-937DA513D835}" destId="{E7EDF840-D04D-41B7-979E-6A20495B693D}" srcOrd="0" destOrd="0" presId="urn:microsoft.com/office/officeart/2005/8/layout/chevron2"/>
    <dgm:cxn modelId="{2D555F93-8153-4ACC-AC43-A7C4E53EEA5F}" type="presParOf" srcId="{E7EDF840-D04D-41B7-979E-6A20495B693D}" destId="{33E36227-4CC5-4A9D-B500-3CBC08275DD9}" srcOrd="0" destOrd="0" presId="urn:microsoft.com/office/officeart/2005/8/layout/chevron2"/>
    <dgm:cxn modelId="{8E4C764C-C164-4607-800F-723E410F58B8}" type="presParOf" srcId="{E7EDF840-D04D-41B7-979E-6A20495B693D}" destId="{AF9651B0-4138-46F3-8AEC-04BE985454B1}" srcOrd="1" destOrd="0" presId="urn:microsoft.com/office/officeart/2005/8/layout/chevron2"/>
    <dgm:cxn modelId="{FBFB1387-B133-4A6D-92A5-153D922A7AAF}" type="presParOf" srcId="{C12F8AE9-BE91-4E4D-9C13-937DA513D835}" destId="{D50F741E-C41D-4145-9AE0-EA5F0AC6B0BF}" srcOrd="1" destOrd="0" presId="urn:microsoft.com/office/officeart/2005/8/layout/chevron2"/>
    <dgm:cxn modelId="{D3D17BFF-6A3F-4C6E-BD3E-D68F4285277F}" type="presParOf" srcId="{C12F8AE9-BE91-4E4D-9C13-937DA513D835}" destId="{AB5D8088-D1FE-4D04-A616-925792BDE28E}" srcOrd="2" destOrd="0" presId="urn:microsoft.com/office/officeart/2005/8/layout/chevron2"/>
    <dgm:cxn modelId="{F407E1A9-8FF8-4F62-A83E-1849628A4A13}" type="presParOf" srcId="{AB5D8088-D1FE-4D04-A616-925792BDE28E}" destId="{DC5DDEE4-F250-445F-B878-9FD7A49C206F}" srcOrd="0" destOrd="0" presId="urn:microsoft.com/office/officeart/2005/8/layout/chevron2"/>
    <dgm:cxn modelId="{A1148515-0DD2-41A1-A87F-73D8E9149E0A}" type="presParOf" srcId="{AB5D8088-D1FE-4D04-A616-925792BDE28E}" destId="{3D6B7CDE-AEFD-4379-8745-F4B261E51A73}" srcOrd="1" destOrd="0" presId="urn:microsoft.com/office/officeart/2005/8/layout/chevron2"/>
    <dgm:cxn modelId="{0895EDDF-788D-4F92-9A77-008EC9623BA6}" type="presParOf" srcId="{C12F8AE9-BE91-4E4D-9C13-937DA513D835}" destId="{94DE21AE-4B54-4EFD-A5B7-F43FA4FFF03D}" srcOrd="3" destOrd="0" presId="urn:microsoft.com/office/officeart/2005/8/layout/chevron2"/>
    <dgm:cxn modelId="{0628C7F6-7040-473F-85A3-D24849F23026}" type="presParOf" srcId="{C12F8AE9-BE91-4E4D-9C13-937DA513D835}" destId="{5AE909E3-414B-4DEA-8EDA-0CD5657A9005}" srcOrd="4" destOrd="0" presId="urn:microsoft.com/office/officeart/2005/8/layout/chevron2"/>
    <dgm:cxn modelId="{5D4528F7-3F3B-4C04-A303-5DCF971BDE70}" type="presParOf" srcId="{5AE909E3-414B-4DEA-8EDA-0CD5657A9005}" destId="{886C8E4E-AB57-4067-97DF-98F1189CB401}" srcOrd="0" destOrd="0" presId="urn:microsoft.com/office/officeart/2005/8/layout/chevron2"/>
    <dgm:cxn modelId="{A52CEB05-DDC4-4A9C-B6FE-9F3636A5CB65}" type="presParOf" srcId="{5AE909E3-414B-4DEA-8EDA-0CD5657A9005}" destId="{BC9E3A99-AD91-4F5D-9486-4BD8531346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B0B52B-20E4-41BD-9B07-27D37296D3E7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3CDE910B-F9B8-4829-B5AA-38AC47715794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79ACC9-E7B3-4CEC-9DBE-E2676A29EA26}" type="parTrans" cxnId="{9EC9349E-E6AE-49FA-8A68-21113FE41048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34758-9BD3-4BBF-B8B1-A2C3C63D739F}" type="sibTrans" cxnId="{9EC9349E-E6AE-49FA-8A68-21113FE41048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D7549B-CE0E-4332-8AF3-82E2C745793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Название профессии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89E28E-3124-4F6E-B9D1-9232FBEC35D4}" type="parTrans" cxnId="{8679332B-E6CE-4EF9-B5F9-737A4A985AC9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66C3EB-CDE0-4159-A525-F6A0B066DAF7}" type="sibTrans" cxnId="{8679332B-E6CE-4EF9-B5F9-737A4A985AC9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449624-8942-4A19-A5E4-E8EB60B6B67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2564F0-9376-48F4-B888-A2A8329FA17D}" type="parTrans" cxnId="{8A156632-378D-4020-9F13-99F46565A81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9305F4-9EAB-4C41-9A8E-DE9B2D65397C}" type="sibTrans" cxnId="{8A156632-378D-4020-9F13-99F46565A81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1A93F5-3F74-4D1B-87A2-0B5C70C97D9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Место работы по профессии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E9F402-AAED-4B36-89A3-D0E169CE8CEB}" type="parTrans" cxnId="{E52C539F-21BE-4C45-87F3-7D1D10909B2E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1A8227-D568-4BC5-9920-3582230D178D}" type="sibTrans" cxnId="{E52C539F-21BE-4C45-87F3-7D1D10909B2E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635FA6-6A75-48DF-B5AB-668381A2EF6E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E96818-5E56-4AA1-96B6-6161AE0F98ED}" type="parTrans" cxnId="{CAF22DAE-7DC8-42A8-94EB-E9F2EED4E5D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10E54-A5A4-4996-BA98-BDEA0134E1EF}" type="sibTrans" cxnId="{CAF22DAE-7DC8-42A8-94EB-E9F2EED4E5D7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ED683-D30C-4C77-8715-B5B7B1203FE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Какое оборудоваие и материалы нужны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8AAD91-0E83-43E1-80A0-FA542CBD713A}" type="parTrans" cxnId="{BC8CF6C9-4218-4884-A6DC-6B3444E55F5F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4DCB46-DC98-4CF4-A8EE-5E1C3E6B2334}" type="sibTrans" cxnId="{BC8CF6C9-4218-4884-A6DC-6B3444E55F5F}">
      <dgm:prSet/>
      <dgm:spPr/>
      <dgm:t>
        <a:bodyPr/>
        <a:lstStyle/>
        <a:p>
          <a:pPr algn="just"/>
          <a:endParaRPr lang="es-ES" sz="2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F4FFDF-273D-46A6-B76B-D8849FB1D2E8}">
      <dgm:prSet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F75906-6BD0-4B06-80BA-7970F0E9060D}" type="parTrans" cxnId="{C85B6BF3-7333-45CE-8B2A-387258D5E887}">
      <dgm:prSet/>
      <dgm:spPr/>
      <dgm:t>
        <a:bodyPr/>
        <a:lstStyle/>
        <a:p>
          <a:endParaRPr lang="es-ES"/>
        </a:p>
      </dgm:t>
    </dgm:pt>
    <dgm:pt modelId="{4E38563D-C8FC-436D-95B9-937501498C70}" type="sibTrans" cxnId="{C85B6BF3-7333-45CE-8B2A-387258D5E887}">
      <dgm:prSet/>
      <dgm:spPr/>
      <dgm:t>
        <a:bodyPr/>
        <a:lstStyle/>
        <a:p>
          <a:endParaRPr lang="es-ES"/>
        </a:p>
      </dgm:t>
    </dgm:pt>
    <dgm:pt modelId="{18EE6C18-AE00-49B8-B508-2C5F45A51B7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Униформа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7EF34A-5CA9-4247-92D9-210A71EF5A17}" type="parTrans" cxnId="{A494EDFD-AC02-4F6A-AA3E-2DADDB52C5E5}">
      <dgm:prSet/>
      <dgm:spPr/>
      <dgm:t>
        <a:bodyPr/>
        <a:lstStyle/>
        <a:p>
          <a:endParaRPr lang="es-ES"/>
        </a:p>
      </dgm:t>
    </dgm:pt>
    <dgm:pt modelId="{7C0523E3-F1B1-49B4-9592-8520DA9F8541}" type="sibTrans" cxnId="{A494EDFD-AC02-4F6A-AA3E-2DADDB52C5E5}">
      <dgm:prSet/>
      <dgm:spPr/>
      <dgm:t>
        <a:bodyPr/>
        <a:lstStyle/>
        <a:p>
          <a:endParaRPr lang="es-ES"/>
        </a:p>
      </dgm:t>
    </dgm:pt>
    <dgm:pt modelId="{9843235D-C8FA-4969-AF48-4D249C4DEA32}">
      <dgm:prSet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B253EC-E3BE-4DED-88F1-253BACBE01A5}" type="parTrans" cxnId="{50EED5A7-3961-4536-A107-6285C058229F}">
      <dgm:prSet/>
      <dgm:spPr/>
      <dgm:t>
        <a:bodyPr/>
        <a:lstStyle/>
        <a:p>
          <a:endParaRPr lang="es-ES"/>
        </a:p>
      </dgm:t>
    </dgm:pt>
    <dgm:pt modelId="{C242A384-4951-4DB8-903E-CCFBF1554E37}" type="sibTrans" cxnId="{50EED5A7-3961-4536-A107-6285C058229F}">
      <dgm:prSet/>
      <dgm:spPr/>
      <dgm:t>
        <a:bodyPr/>
        <a:lstStyle/>
        <a:p>
          <a:endParaRPr lang="es-ES"/>
        </a:p>
      </dgm:t>
    </dgm:pt>
    <dgm:pt modelId="{5A0E5DA0-E3F5-4AE4-810C-151125A08CB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трудовых действий и обязанностей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020714-22F2-4F99-90C6-348ECE6DF92F}" type="parTrans" cxnId="{C962CBC9-4A79-49F1-916F-B18417890BBA}">
      <dgm:prSet/>
      <dgm:spPr/>
      <dgm:t>
        <a:bodyPr/>
        <a:lstStyle/>
        <a:p>
          <a:endParaRPr lang="es-ES"/>
        </a:p>
      </dgm:t>
    </dgm:pt>
    <dgm:pt modelId="{5561D2AF-552D-49AF-8748-E3CAF1B127EB}" type="sibTrans" cxnId="{C962CBC9-4A79-49F1-916F-B18417890BBA}">
      <dgm:prSet/>
      <dgm:spPr/>
      <dgm:t>
        <a:bodyPr/>
        <a:lstStyle/>
        <a:p>
          <a:endParaRPr lang="es-ES"/>
        </a:p>
      </dgm:t>
    </dgm:pt>
    <dgm:pt modelId="{32FDA1BE-46E4-4F81-9DC1-3F7C7120F086}">
      <dgm:prSet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66746-0F6D-4230-9B7A-81723C64EFA3}" type="parTrans" cxnId="{0AD3E43C-F61F-41D6-9006-6C7EC12451A8}">
      <dgm:prSet/>
      <dgm:spPr/>
      <dgm:t>
        <a:bodyPr/>
        <a:lstStyle/>
        <a:p>
          <a:endParaRPr lang="es-ES"/>
        </a:p>
      </dgm:t>
    </dgm:pt>
    <dgm:pt modelId="{417FE201-0C77-497F-8E3B-B4F25C2E84C0}" type="sibTrans" cxnId="{0AD3E43C-F61F-41D6-9006-6C7EC12451A8}">
      <dgm:prSet/>
      <dgm:spPr/>
      <dgm:t>
        <a:bodyPr/>
        <a:lstStyle/>
        <a:p>
          <a:endParaRPr lang="es-ES"/>
        </a:p>
      </dgm:t>
    </dgm:pt>
    <dgm:pt modelId="{BE270A26-9A23-4AD4-B556-E64DFB77353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Изучеие</a:t>
          </a:r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личностных качеств профессионала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FF6986-EFDA-4AA2-A052-9066E78FA74F}" type="parTrans" cxnId="{4F0A7E01-11FF-4554-8236-936EBB96A279}">
      <dgm:prSet/>
      <dgm:spPr/>
      <dgm:t>
        <a:bodyPr/>
        <a:lstStyle/>
        <a:p>
          <a:endParaRPr lang="es-ES"/>
        </a:p>
      </dgm:t>
    </dgm:pt>
    <dgm:pt modelId="{105BD917-D876-4FD3-B3DD-579875424D06}" type="sibTrans" cxnId="{4F0A7E01-11FF-4554-8236-936EBB96A279}">
      <dgm:prSet/>
      <dgm:spPr/>
      <dgm:t>
        <a:bodyPr/>
        <a:lstStyle/>
        <a:p>
          <a:endParaRPr lang="es-ES"/>
        </a:p>
      </dgm:t>
    </dgm:pt>
    <dgm:pt modelId="{88C036C3-3A6B-449E-A8D8-3C62BE2D2104}">
      <dgm:prSet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CFA2ED-1D9D-4142-8EF0-FD0BECB4D7B1}" type="parTrans" cxnId="{6160CBC5-D3B9-447F-A5DE-C1AB23734B92}">
      <dgm:prSet/>
      <dgm:spPr/>
      <dgm:t>
        <a:bodyPr/>
        <a:lstStyle/>
        <a:p>
          <a:endParaRPr lang="es-ES"/>
        </a:p>
      </dgm:t>
    </dgm:pt>
    <dgm:pt modelId="{B81C7957-A95F-479C-8618-2ACC20E050DC}" type="sibTrans" cxnId="{6160CBC5-D3B9-447F-A5DE-C1AB23734B92}">
      <dgm:prSet/>
      <dgm:spPr/>
      <dgm:t>
        <a:bodyPr/>
        <a:lstStyle/>
        <a:p>
          <a:endParaRPr lang="es-ES"/>
        </a:p>
      </dgm:t>
    </dgm:pt>
    <dgm:pt modelId="{70FD23DA-C01C-4AA7-B1F2-CEC2B0B1D32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понимания значимости деятельности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078DA6-F04F-4518-8EEA-F49AF4FE70BE}" type="parTrans" cxnId="{09FABCAD-6B95-40A3-8782-CC0F13FCD302}">
      <dgm:prSet/>
      <dgm:spPr/>
      <dgm:t>
        <a:bodyPr/>
        <a:lstStyle/>
        <a:p>
          <a:endParaRPr lang="es-ES"/>
        </a:p>
      </dgm:t>
    </dgm:pt>
    <dgm:pt modelId="{CCA4DDD2-F604-4FFB-9B68-3173D632D616}" type="sibTrans" cxnId="{09FABCAD-6B95-40A3-8782-CC0F13FCD302}">
      <dgm:prSet/>
      <dgm:spPr/>
      <dgm:t>
        <a:bodyPr/>
        <a:lstStyle/>
        <a:p>
          <a:endParaRPr lang="es-ES"/>
        </a:p>
      </dgm:t>
    </dgm:pt>
    <dgm:pt modelId="{130303F1-C39C-441C-AD4D-5E9D1EF85231}">
      <dgm:prSet/>
      <dgm:spPr/>
      <dgm:t>
        <a:bodyPr/>
        <a:lstStyle/>
        <a:p>
          <a:r>
            <a:rPr lang="ru-RU"/>
            <a:t>8</a:t>
          </a:r>
          <a:endParaRPr lang="es-ES"/>
        </a:p>
      </dgm:t>
    </dgm:pt>
    <dgm:pt modelId="{67BCE2F2-BCC1-4194-A27A-ED5ADD2EA67A}" type="parTrans" cxnId="{CDB5AD21-1CB5-4F1A-9C75-33DD49CCE1B1}">
      <dgm:prSet/>
      <dgm:spPr/>
      <dgm:t>
        <a:bodyPr/>
        <a:lstStyle/>
        <a:p>
          <a:endParaRPr lang="es-ES"/>
        </a:p>
      </dgm:t>
    </dgm:pt>
    <dgm:pt modelId="{1258A96C-1957-4CFA-9987-25D070710D66}" type="sibTrans" cxnId="{CDB5AD21-1CB5-4F1A-9C75-33DD49CCE1B1}">
      <dgm:prSet/>
      <dgm:spPr/>
      <dgm:t>
        <a:bodyPr/>
        <a:lstStyle/>
        <a:p>
          <a:endParaRPr lang="es-ES"/>
        </a:p>
      </dgm:t>
    </dgm:pt>
    <dgm:pt modelId="{30ACFA8A-A4AA-406B-86FD-3A2194BCA2A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эмоционального отклика через игровую деятельность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C61B12-CCE7-4D63-BF30-F02004ABF9CD}" type="parTrans" cxnId="{2BB60D08-BEF4-4A55-B558-B22B5E725353}">
      <dgm:prSet/>
      <dgm:spPr/>
      <dgm:t>
        <a:bodyPr/>
        <a:lstStyle/>
        <a:p>
          <a:endParaRPr lang="es-ES"/>
        </a:p>
      </dgm:t>
    </dgm:pt>
    <dgm:pt modelId="{49D1E122-E31A-4DEA-B38A-0AD552ACD587}" type="sibTrans" cxnId="{2BB60D08-BEF4-4A55-B558-B22B5E725353}">
      <dgm:prSet/>
      <dgm:spPr/>
      <dgm:t>
        <a:bodyPr/>
        <a:lstStyle/>
        <a:p>
          <a:endParaRPr lang="es-ES"/>
        </a:p>
      </dgm:t>
    </dgm:pt>
    <dgm:pt modelId="{13F43068-9B3A-478B-9AAB-55D4C1E7044B}">
      <dgm:prSet/>
      <dgm:spPr/>
      <dgm:t>
        <a:bodyPr/>
        <a:lstStyle/>
        <a:p>
          <a:r>
            <a:rPr lang="ru-RU"/>
            <a:t>9</a:t>
          </a:r>
          <a:endParaRPr lang="es-ES"/>
        </a:p>
      </dgm:t>
    </dgm:pt>
    <dgm:pt modelId="{5ECF66C0-B5F8-4348-9095-7CA2369F2A47}" type="parTrans" cxnId="{60252187-9B38-4B18-9D01-338818FD59BA}">
      <dgm:prSet/>
      <dgm:spPr/>
      <dgm:t>
        <a:bodyPr/>
        <a:lstStyle/>
        <a:p>
          <a:endParaRPr lang="es-ES"/>
        </a:p>
      </dgm:t>
    </dgm:pt>
    <dgm:pt modelId="{09E12BBF-4CA5-4E47-90A0-3E6CE6F57F31}" type="sibTrans" cxnId="{60252187-9B38-4B18-9D01-338818FD59BA}">
      <dgm:prSet/>
      <dgm:spPr/>
      <dgm:t>
        <a:bodyPr/>
        <a:lstStyle/>
        <a:p>
          <a:endParaRPr lang="es-ES"/>
        </a:p>
      </dgm:t>
    </dgm:pt>
    <dgm:pt modelId="{3F82B6CB-246C-4B5C-9C95-8BBB89FAB05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интереса через художественную деятельность, проектную деятельность либо экспериментирование 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1139D1-6B90-476B-9E4D-871CAC3359F7}" type="parTrans" cxnId="{370F8EFF-C64E-4ADD-80A6-FD1A3E364540}">
      <dgm:prSet/>
      <dgm:spPr/>
      <dgm:t>
        <a:bodyPr/>
        <a:lstStyle/>
        <a:p>
          <a:endParaRPr lang="es-ES"/>
        </a:p>
      </dgm:t>
    </dgm:pt>
    <dgm:pt modelId="{0692C088-1F4F-4774-AB3A-61FF6F9B6FED}" type="sibTrans" cxnId="{370F8EFF-C64E-4ADD-80A6-FD1A3E364540}">
      <dgm:prSet/>
      <dgm:spPr/>
      <dgm:t>
        <a:bodyPr/>
        <a:lstStyle/>
        <a:p>
          <a:endParaRPr lang="es-ES"/>
        </a:p>
      </dgm:t>
    </dgm:pt>
    <dgm:pt modelId="{C12F8AE9-BE91-4E4D-9C13-937DA513D835}" type="pres">
      <dgm:prSet presAssocID="{ECB0B52B-20E4-41BD-9B07-27D37296D3E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EDF840-D04D-41B7-979E-6A20495B693D}" type="pres">
      <dgm:prSet presAssocID="{3CDE910B-F9B8-4829-B5AA-38AC47715794}" presName="composite" presStyleCnt="0"/>
      <dgm:spPr/>
    </dgm:pt>
    <dgm:pt modelId="{33E36227-4CC5-4A9D-B500-3CBC08275DD9}" type="pres">
      <dgm:prSet presAssocID="{3CDE910B-F9B8-4829-B5AA-38AC47715794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9651B0-4138-46F3-8AEC-04BE985454B1}" type="pres">
      <dgm:prSet presAssocID="{3CDE910B-F9B8-4829-B5AA-38AC47715794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0F741E-C41D-4145-9AE0-EA5F0AC6B0BF}" type="pres">
      <dgm:prSet presAssocID="{EC934758-9BD3-4BBF-B8B1-A2C3C63D739F}" presName="sp" presStyleCnt="0"/>
      <dgm:spPr/>
    </dgm:pt>
    <dgm:pt modelId="{AB5D8088-D1FE-4D04-A616-925792BDE28E}" type="pres">
      <dgm:prSet presAssocID="{50449624-8942-4A19-A5E4-E8EB60B6B676}" presName="composite" presStyleCnt="0"/>
      <dgm:spPr/>
    </dgm:pt>
    <dgm:pt modelId="{DC5DDEE4-F250-445F-B878-9FD7A49C206F}" type="pres">
      <dgm:prSet presAssocID="{50449624-8942-4A19-A5E4-E8EB60B6B676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B7CDE-AEFD-4379-8745-F4B261E51A73}" type="pres">
      <dgm:prSet presAssocID="{50449624-8942-4A19-A5E4-E8EB60B6B676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DE21AE-4B54-4EFD-A5B7-F43FA4FFF03D}" type="pres">
      <dgm:prSet presAssocID="{EB9305F4-9EAB-4C41-9A8E-DE9B2D65397C}" presName="sp" presStyleCnt="0"/>
      <dgm:spPr/>
    </dgm:pt>
    <dgm:pt modelId="{5AE909E3-414B-4DEA-8EDA-0CD5657A9005}" type="pres">
      <dgm:prSet presAssocID="{F2635FA6-6A75-48DF-B5AB-668381A2EF6E}" presName="composite" presStyleCnt="0"/>
      <dgm:spPr/>
    </dgm:pt>
    <dgm:pt modelId="{886C8E4E-AB57-4067-97DF-98F1189CB401}" type="pres">
      <dgm:prSet presAssocID="{F2635FA6-6A75-48DF-B5AB-668381A2EF6E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9E3A99-AD91-4F5D-9486-4BD853134613}" type="pres">
      <dgm:prSet presAssocID="{F2635FA6-6A75-48DF-B5AB-668381A2EF6E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3E7855-21F0-43DC-8437-F0F2F0D84CF0}" type="pres">
      <dgm:prSet presAssocID="{F0D10E54-A5A4-4996-BA98-BDEA0134E1EF}" presName="sp" presStyleCnt="0"/>
      <dgm:spPr/>
    </dgm:pt>
    <dgm:pt modelId="{A0C08BEB-CF5C-4CCC-A63C-E70EBC22E043}" type="pres">
      <dgm:prSet presAssocID="{61F4FFDF-273D-46A6-B76B-D8849FB1D2E8}" presName="composite" presStyleCnt="0"/>
      <dgm:spPr/>
    </dgm:pt>
    <dgm:pt modelId="{ACFF8DFD-4951-4CC2-9B64-CB4A71F18159}" type="pres">
      <dgm:prSet presAssocID="{61F4FFDF-273D-46A6-B76B-D8849FB1D2E8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04D702-29B4-4AE4-B90A-0AC7359CA7E7}" type="pres">
      <dgm:prSet presAssocID="{61F4FFDF-273D-46A6-B76B-D8849FB1D2E8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127ADE-B09F-4876-BE55-CE85FF069FA5}" type="pres">
      <dgm:prSet presAssocID="{4E38563D-C8FC-436D-95B9-937501498C70}" presName="sp" presStyleCnt="0"/>
      <dgm:spPr/>
    </dgm:pt>
    <dgm:pt modelId="{3718C463-67A8-4DAA-8F89-F7BFFE3ADCD9}" type="pres">
      <dgm:prSet presAssocID="{9843235D-C8FA-4969-AF48-4D249C4DEA32}" presName="composite" presStyleCnt="0"/>
      <dgm:spPr/>
    </dgm:pt>
    <dgm:pt modelId="{1B9FED8C-871D-44C9-A919-C338CB153267}" type="pres">
      <dgm:prSet presAssocID="{9843235D-C8FA-4969-AF48-4D249C4DEA32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15E0B6-8989-483A-ADA9-5C1E8980C580}" type="pres">
      <dgm:prSet presAssocID="{9843235D-C8FA-4969-AF48-4D249C4DEA32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273798-0989-44C1-B692-D6FB01A9E582}" type="pres">
      <dgm:prSet presAssocID="{C242A384-4951-4DB8-903E-CCFBF1554E37}" presName="sp" presStyleCnt="0"/>
      <dgm:spPr/>
    </dgm:pt>
    <dgm:pt modelId="{A6F9FA7A-230F-4445-926F-FE1888D1838E}" type="pres">
      <dgm:prSet presAssocID="{32FDA1BE-46E4-4F81-9DC1-3F7C7120F086}" presName="composite" presStyleCnt="0"/>
      <dgm:spPr/>
    </dgm:pt>
    <dgm:pt modelId="{8A326DC1-79B7-46B1-B5DA-502A909A4D43}" type="pres">
      <dgm:prSet presAssocID="{32FDA1BE-46E4-4F81-9DC1-3F7C7120F086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6B1210-7EFD-4F97-BE42-8A76C6F3D140}" type="pres">
      <dgm:prSet presAssocID="{32FDA1BE-46E4-4F81-9DC1-3F7C7120F086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9CC830-5201-461B-B98D-BB85BD6F84B1}" type="pres">
      <dgm:prSet presAssocID="{417FE201-0C77-497F-8E3B-B4F25C2E84C0}" presName="sp" presStyleCnt="0"/>
      <dgm:spPr/>
    </dgm:pt>
    <dgm:pt modelId="{91BAE425-E4B0-4815-B8CE-F840A7404A96}" type="pres">
      <dgm:prSet presAssocID="{88C036C3-3A6B-449E-A8D8-3C62BE2D2104}" presName="composite" presStyleCnt="0"/>
      <dgm:spPr/>
    </dgm:pt>
    <dgm:pt modelId="{D88986BD-FFD1-4CE7-BC38-EC548C74514A}" type="pres">
      <dgm:prSet presAssocID="{88C036C3-3A6B-449E-A8D8-3C62BE2D2104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6C1622-63D4-4819-A2AA-3C3F0461C7F0}" type="pres">
      <dgm:prSet presAssocID="{88C036C3-3A6B-449E-A8D8-3C62BE2D2104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527BA-ACB5-436D-8A71-CCD3E87EC001}" type="pres">
      <dgm:prSet presAssocID="{B81C7957-A95F-479C-8618-2ACC20E050DC}" presName="sp" presStyleCnt="0"/>
      <dgm:spPr/>
    </dgm:pt>
    <dgm:pt modelId="{F0B6F1D9-0245-41B4-B9E8-FC699D8550BC}" type="pres">
      <dgm:prSet presAssocID="{130303F1-C39C-441C-AD4D-5E9D1EF85231}" presName="composite" presStyleCnt="0"/>
      <dgm:spPr/>
    </dgm:pt>
    <dgm:pt modelId="{FA2C349E-6E00-4411-AF56-120FAE4619F6}" type="pres">
      <dgm:prSet presAssocID="{130303F1-C39C-441C-AD4D-5E9D1EF85231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B282B0-5FC2-41C2-81AF-3B7E59B000B8}" type="pres">
      <dgm:prSet presAssocID="{130303F1-C39C-441C-AD4D-5E9D1EF85231}" presName="descendantText" presStyleLbl="alignAcc1" presStyleIdx="7" presStyleCnt="9" custScaleY="129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F34E35-3D8C-4B36-92AF-F8592649B28F}" type="pres">
      <dgm:prSet presAssocID="{1258A96C-1957-4CFA-9987-25D070710D66}" presName="sp" presStyleCnt="0"/>
      <dgm:spPr/>
    </dgm:pt>
    <dgm:pt modelId="{4C1034C9-8129-4355-805A-EA6E2FB8FF06}" type="pres">
      <dgm:prSet presAssocID="{13F43068-9B3A-478B-9AAB-55D4C1E7044B}" presName="composite" presStyleCnt="0"/>
      <dgm:spPr/>
    </dgm:pt>
    <dgm:pt modelId="{80F8255C-7C91-4739-8B34-32E2F5945978}" type="pres">
      <dgm:prSet presAssocID="{13F43068-9B3A-478B-9AAB-55D4C1E7044B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7E1070-727B-45DC-BF9C-C2A6AA8FFB2F}" type="pres">
      <dgm:prSet presAssocID="{13F43068-9B3A-478B-9AAB-55D4C1E7044B}" presName="descendantText" presStyleLbl="alignAcc1" presStyleIdx="8" presStyleCnt="9" custScaleY="163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6ED180-492F-43B6-8EAE-C62DB87FF448}" type="presOf" srcId="{32FDA1BE-46E4-4F81-9DC1-3F7C7120F086}" destId="{8A326DC1-79B7-46B1-B5DA-502A909A4D43}" srcOrd="0" destOrd="0" presId="urn:microsoft.com/office/officeart/2005/8/layout/chevron2"/>
    <dgm:cxn modelId="{370F8EFF-C64E-4ADD-80A6-FD1A3E364540}" srcId="{13F43068-9B3A-478B-9AAB-55D4C1E7044B}" destId="{3F82B6CB-246C-4B5C-9C95-8BBB89FAB05F}" srcOrd="0" destOrd="0" parTransId="{AA1139D1-6B90-476B-9E4D-871CAC3359F7}" sibTransId="{0692C088-1F4F-4774-AB3A-61FF6F9B6FED}"/>
    <dgm:cxn modelId="{6160CBC5-D3B9-447F-A5DE-C1AB23734B92}" srcId="{ECB0B52B-20E4-41BD-9B07-27D37296D3E7}" destId="{88C036C3-3A6B-449E-A8D8-3C62BE2D2104}" srcOrd="6" destOrd="0" parTransId="{39CFA2ED-1D9D-4142-8EF0-FD0BECB4D7B1}" sibTransId="{B81C7957-A95F-479C-8618-2ACC20E050DC}"/>
    <dgm:cxn modelId="{3B5921B6-C787-452F-B2A3-FF5B658BD00C}" type="presOf" srcId="{9843235D-C8FA-4969-AF48-4D249C4DEA32}" destId="{1B9FED8C-871D-44C9-A919-C338CB153267}" srcOrd="0" destOrd="0" presId="urn:microsoft.com/office/officeart/2005/8/layout/chevron2"/>
    <dgm:cxn modelId="{87C252F9-99E3-4738-A814-BBA3AB72EBD5}" type="presOf" srcId="{94D7549B-CE0E-4332-8AF3-82E2C7457932}" destId="{AF9651B0-4138-46F3-8AEC-04BE985454B1}" srcOrd="0" destOrd="0" presId="urn:microsoft.com/office/officeart/2005/8/layout/chevron2"/>
    <dgm:cxn modelId="{2BB60D08-BEF4-4A55-B558-B22B5E725353}" srcId="{130303F1-C39C-441C-AD4D-5E9D1EF85231}" destId="{30ACFA8A-A4AA-406B-86FD-3A2194BCA2AD}" srcOrd="0" destOrd="0" parTransId="{A5C61B12-CCE7-4D63-BF30-F02004ABF9CD}" sibTransId="{49D1E122-E31A-4DEA-B38A-0AD552ACD587}"/>
    <dgm:cxn modelId="{8679332B-E6CE-4EF9-B5F9-737A4A985AC9}" srcId="{3CDE910B-F9B8-4829-B5AA-38AC47715794}" destId="{94D7549B-CE0E-4332-8AF3-82E2C7457932}" srcOrd="0" destOrd="0" parTransId="{0789E28E-3124-4F6E-B9D1-9232FBEC35D4}" sibTransId="{7566C3EB-CDE0-4159-A525-F6A0B066DAF7}"/>
    <dgm:cxn modelId="{DB8B5D83-FC32-41A2-A9BB-A2C92245261D}" type="presOf" srcId="{ECB0B52B-20E4-41BD-9B07-27D37296D3E7}" destId="{C12F8AE9-BE91-4E4D-9C13-937DA513D835}" srcOrd="0" destOrd="0" presId="urn:microsoft.com/office/officeart/2005/8/layout/chevron2"/>
    <dgm:cxn modelId="{7F13048F-1E41-48CF-AF4D-4FAF4DC6FBC8}" type="presOf" srcId="{F2635FA6-6A75-48DF-B5AB-668381A2EF6E}" destId="{886C8E4E-AB57-4067-97DF-98F1189CB401}" srcOrd="0" destOrd="0" presId="urn:microsoft.com/office/officeart/2005/8/layout/chevron2"/>
    <dgm:cxn modelId="{65578593-E7BA-4BCE-8096-2E197AD911AE}" type="presOf" srcId="{61F4FFDF-273D-46A6-B76B-D8849FB1D2E8}" destId="{ACFF8DFD-4951-4CC2-9B64-CB4A71F18159}" srcOrd="0" destOrd="0" presId="urn:microsoft.com/office/officeart/2005/8/layout/chevron2"/>
    <dgm:cxn modelId="{8A156632-378D-4020-9F13-99F46565A817}" srcId="{ECB0B52B-20E4-41BD-9B07-27D37296D3E7}" destId="{50449624-8942-4A19-A5E4-E8EB60B6B676}" srcOrd="1" destOrd="0" parTransId="{722564F0-9376-48F4-B888-A2A8329FA17D}" sibTransId="{EB9305F4-9EAB-4C41-9A8E-DE9B2D65397C}"/>
    <dgm:cxn modelId="{CDB5AD21-1CB5-4F1A-9C75-33DD49CCE1B1}" srcId="{ECB0B52B-20E4-41BD-9B07-27D37296D3E7}" destId="{130303F1-C39C-441C-AD4D-5E9D1EF85231}" srcOrd="7" destOrd="0" parTransId="{67BCE2F2-BCC1-4194-A27A-ED5ADD2EA67A}" sibTransId="{1258A96C-1957-4CFA-9987-25D070710D66}"/>
    <dgm:cxn modelId="{BF35B151-8CF7-43BC-A201-EE960EC7450C}" type="presOf" srcId="{18EE6C18-AE00-49B8-B508-2C5F45A51B74}" destId="{9704D702-29B4-4AE4-B90A-0AC7359CA7E7}" srcOrd="0" destOrd="0" presId="urn:microsoft.com/office/officeart/2005/8/layout/chevron2"/>
    <dgm:cxn modelId="{9EC9349E-E6AE-49FA-8A68-21113FE41048}" srcId="{ECB0B52B-20E4-41BD-9B07-27D37296D3E7}" destId="{3CDE910B-F9B8-4829-B5AA-38AC47715794}" srcOrd="0" destOrd="0" parTransId="{C679ACC9-E7B3-4CEC-9DBE-E2676A29EA26}" sibTransId="{EC934758-9BD3-4BBF-B8B1-A2C3C63D739F}"/>
    <dgm:cxn modelId="{09FABCAD-6B95-40A3-8782-CC0F13FCD302}" srcId="{88C036C3-3A6B-449E-A8D8-3C62BE2D2104}" destId="{70FD23DA-C01C-4AA7-B1F2-CEC2B0B1D32F}" srcOrd="0" destOrd="0" parTransId="{64078DA6-F04F-4518-8EEA-F49AF4FE70BE}" sibTransId="{CCA4DDD2-F604-4FFB-9B68-3173D632D616}"/>
    <dgm:cxn modelId="{E52C539F-21BE-4C45-87F3-7D1D10909B2E}" srcId="{50449624-8942-4A19-A5E4-E8EB60B6B676}" destId="{421A93F5-3F74-4D1B-87A2-0B5C70C97D9E}" srcOrd="0" destOrd="0" parTransId="{B1E9F402-AAED-4B36-89A3-D0E169CE8CEB}" sibTransId="{EA1A8227-D568-4BC5-9920-3582230D178D}"/>
    <dgm:cxn modelId="{44C99E66-9264-4646-82C9-850E49482100}" type="presOf" srcId="{13F43068-9B3A-478B-9AAB-55D4C1E7044B}" destId="{80F8255C-7C91-4739-8B34-32E2F5945978}" srcOrd="0" destOrd="0" presId="urn:microsoft.com/office/officeart/2005/8/layout/chevron2"/>
    <dgm:cxn modelId="{7401B1D1-AD34-47D0-9B47-FF01BFBD4C48}" type="presOf" srcId="{421A93F5-3F74-4D1B-87A2-0B5C70C97D9E}" destId="{3D6B7CDE-AEFD-4379-8745-F4B261E51A73}" srcOrd="0" destOrd="0" presId="urn:microsoft.com/office/officeart/2005/8/layout/chevron2"/>
    <dgm:cxn modelId="{7B3D3397-AFA4-42B8-A982-2851804C3DDF}" type="presOf" srcId="{BE270A26-9A23-4AD4-B556-E64DFB773537}" destId="{CF6B1210-7EFD-4F97-BE42-8A76C6F3D140}" srcOrd="0" destOrd="0" presId="urn:microsoft.com/office/officeart/2005/8/layout/chevron2"/>
    <dgm:cxn modelId="{7E4ADC39-7143-465A-A18B-405DE5A0B664}" type="presOf" srcId="{88C036C3-3A6B-449E-A8D8-3C62BE2D2104}" destId="{D88986BD-FFD1-4CE7-BC38-EC548C74514A}" srcOrd="0" destOrd="0" presId="urn:microsoft.com/office/officeart/2005/8/layout/chevron2"/>
    <dgm:cxn modelId="{60252187-9B38-4B18-9D01-338818FD59BA}" srcId="{ECB0B52B-20E4-41BD-9B07-27D37296D3E7}" destId="{13F43068-9B3A-478B-9AAB-55D4C1E7044B}" srcOrd="8" destOrd="0" parTransId="{5ECF66C0-B5F8-4348-9095-7CA2369F2A47}" sibTransId="{09E12BBF-4CA5-4E47-90A0-3E6CE6F57F31}"/>
    <dgm:cxn modelId="{C35E9F98-FE46-4DF5-A6B5-EDC7DE92F4BB}" type="presOf" srcId="{5A0E5DA0-E3F5-4AE4-810C-151125A08CBC}" destId="{6015E0B6-8989-483A-ADA9-5C1E8980C580}" srcOrd="0" destOrd="0" presId="urn:microsoft.com/office/officeart/2005/8/layout/chevron2"/>
    <dgm:cxn modelId="{B96964FB-1D83-4961-A9AB-77D7207C7F64}" type="presOf" srcId="{30ACFA8A-A4AA-406B-86FD-3A2194BCA2AD}" destId="{83B282B0-5FC2-41C2-81AF-3B7E59B000B8}" srcOrd="0" destOrd="0" presId="urn:microsoft.com/office/officeart/2005/8/layout/chevron2"/>
    <dgm:cxn modelId="{0AD3E43C-F61F-41D6-9006-6C7EC12451A8}" srcId="{ECB0B52B-20E4-41BD-9B07-27D37296D3E7}" destId="{32FDA1BE-46E4-4F81-9DC1-3F7C7120F086}" srcOrd="5" destOrd="0" parTransId="{69566746-0F6D-4230-9B7A-81723C64EFA3}" sibTransId="{417FE201-0C77-497F-8E3B-B4F25C2E84C0}"/>
    <dgm:cxn modelId="{A708C3AC-66A5-4587-BDB6-E09E8208407C}" type="presOf" srcId="{CA6ED683-D30C-4C77-8715-B5B7B1203FE2}" destId="{BC9E3A99-AD91-4F5D-9486-4BD853134613}" srcOrd="0" destOrd="0" presId="urn:microsoft.com/office/officeart/2005/8/layout/chevron2"/>
    <dgm:cxn modelId="{50EED5A7-3961-4536-A107-6285C058229F}" srcId="{ECB0B52B-20E4-41BD-9B07-27D37296D3E7}" destId="{9843235D-C8FA-4969-AF48-4D249C4DEA32}" srcOrd="4" destOrd="0" parTransId="{A1B253EC-E3BE-4DED-88F1-253BACBE01A5}" sibTransId="{C242A384-4951-4DB8-903E-CCFBF1554E37}"/>
    <dgm:cxn modelId="{C85B6BF3-7333-45CE-8B2A-387258D5E887}" srcId="{ECB0B52B-20E4-41BD-9B07-27D37296D3E7}" destId="{61F4FFDF-273D-46A6-B76B-D8849FB1D2E8}" srcOrd="3" destOrd="0" parTransId="{58F75906-6BD0-4B06-80BA-7970F0E9060D}" sibTransId="{4E38563D-C8FC-436D-95B9-937501498C70}"/>
    <dgm:cxn modelId="{A494EDFD-AC02-4F6A-AA3E-2DADDB52C5E5}" srcId="{61F4FFDF-273D-46A6-B76B-D8849FB1D2E8}" destId="{18EE6C18-AE00-49B8-B508-2C5F45A51B74}" srcOrd="0" destOrd="0" parTransId="{CB7EF34A-5CA9-4247-92D9-210A71EF5A17}" sibTransId="{7C0523E3-F1B1-49B4-9592-8520DA9F8541}"/>
    <dgm:cxn modelId="{BC8CF6C9-4218-4884-A6DC-6B3444E55F5F}" srcId="{F2635FA6-6A75-48DF-B5AB-668381A2EF6E}" destId="{CA6ED683-D30C-4C77-8715-B5B7B1203FE2}" srcOrd="0" destOrd="0" parTransId="{E38AAD91-0E83-43E1-80A0-FA542CBD713A}" sibTransId="{D24DCB46-DC98-4CF4-A8EE-5E1C3E6B2334}"/>
    <dgm:cxn modelId="{675806F9-A147-4B3D-B4D6-D0F58E364E8F}" type="presOf" srcId="{130303F1-C39C-441C-AD4D-5E9D1EF85231}" destId="{FA2C349E-6E00-4411-AF56-120FAE4619F6}" srcOrd="0" destOrd="0" presId="urn:microsoft.com/office/officeart/2005/8/layout/chevron2"/>
    <dgm:cxn modelId="{4F0A7E01-11FF-4554-8236-936EBB96A279}" srcId="{32FDA1BE-46E4-4F81-9DC1-3F7C7120F086}" destId="{BE270A26-9A23-4AD4-B556-E64DFB773537}" srcOrd="0" destOrd="0" parTransId="{6AFF6986-EFDA-4AA2-A052-9066E78FA74F}" sibTransId="{105BD917-D876-4FD3-B3DD-579875424D06}"/>
    <dgm:cxn modelId="{A425157B-B95B-4A94-99AB-80400B1CEBF5}" type="presOf" srcId="{3CDE910B-F9B8-4829-B5AA-38AC47715794}" destId="{33E36227-4CC5-4A9D-B500-3CBC08275DD9}" srcOrd="0" destOrd="0" presId="urn:microsoft.com/office/officeart/2005/8/layout/chevron2"/>
    <dgm:cxn modelId="{853A97B3-BFE7-4616-A51B-D531F95276BF}" type="presOf" srcId="{50449624-8942-4A19-A5E4-E8EB60B6B676}" destId="{DC5DDEE4-F250-445F-B878-9FD7A49C206F}" srcOrd="0" destOrd="0" presId="urn:microsoft.com/office/officeart/2005/8/layout/chevron2"/>
    <dgm:cxn modelId="{C962CBC9-4A79-49F1-916F-B18417890BBA}" srcId="{9843235D-C8FA-4969-AF48-4D249C4DEA32}" destId="{5A0E5DA0-E3F5-4AE4-810C-151125A08CBC}" srcOrd="0" destOrd="0" parTransId="{FD020714-22F2-4F99-90C6-348ECE6DF92F}" sibTransId="{5561D2AF-552D-49AF-8748-E3CAF1B127EB}"/>
    <dgm:cxn modelId="{CAF22DAE-7DC8-42A8-94EB-E9F2EED4E5D7}" srcId="{ECB0B52B-20E4-41BD-9B07-27D37296D3E7}" destId="{F2635FA6-6A75-48DF-B5AB-668381A2EF6E}" srcOrd="2" destOrd="0" parTransId="{DBE96818-5E56-4AA1-96B6-6161AE0F98ED}" sibTransId="{F0D10E54-A5A4-4996-BA98-BDEA0134E1EF}"/>
    <dgm:cxn modelId="{7FB3D868-0AA5-4F20-9E4A-D6DE070918C3}" type="presOf" srcId="{70FD23DA-C01C-4AA7-B1F2-CEC2B0B1D32F}" destId="{DF6C1622-63D4-4819-A2AA-3C3F0461C7F0}" srcOrd="0" destOrd="0" presId="urn:microsoft.com/office/officeart/2005/8/layout/chevron2"/>
    <dgm:cxn modelId="{93569733-822F-4D57-98F7-B0F3D4B7B739}" type="presOf" srcId="{3F82B6CB-246C-4B5C-9C95-8BBB89FAB05F}" destId="{027E1070-727B-45DC-BF9C-C2A6AA8FFB2F}" srcOrd="0" destOrd="0" presId="urn:microsoft.com/office/officeart/2005/8/layout/chevron2"/>
    <dgm:cxn modelId="{06A91D32-6345-479A-A3E5-ADC1230023DD}" type="presParOf" srcId="{C12F8AE9-BE91-4E4D-9C13-937DA513D835}" destId="{E7EDF840-D04D-41B7-979E-6A20495B693D}" srcOrd="0" destOrd="0" presId="urn:microsoft.com/office/officeart/2005/8/layout/chevron2"/>
    <dgm:cxn modelId="{3CE6DA32-6983-45BE-9EA6-5B7507E518A4}" type="presParOf" srcId="{E7EDF840-D04D-41B7-979E-6A20495B693D}" destId="{33E36227-4CC5-4A9D-B500-3CBC08275DD9}" srcOrd="0" destOrd="0" presId="urn:microsoft.com/office/officeart/2005/8/layout/chevron2"/>
    <dgm:cxn modelId="{6D2CCE7B-AB0E-40AA-A80B-78443B48AF9A}" type="presParOf" srcId="{E7EDF840-D04D-41B7-979E-6A20495B693D}" destId="{AF9651B0-4138-46F3-8AEC-04BE985454B1}" srcOrd="1" destOrd="0" presId="urn:microsoft.com/office/officeart/2005/8/layout/chevron2"/>
    <dgm:cxn modelId="{CE2F1B87-FEC6-40D9-9D43-A3EA649A22B1}" type="presParOf" srcId="{C12F8AE9-BE91-4E4D-9C13-937DA513D835}" destId="{D50F741E-C41D-4145-9AE0-EA5F0AC6B0BF}" srcOrd="1" destOrd="0" presId="urn:microsoft.com/office/officeart/2005/8/layout/chevron2"/>
    <dgm:cxn modelId="{2DE1B938-94AE-4459-A324-5F63F48905ED}" type="presParOf" srcId="{C12F8AE9-BE91-4E4D-9C13-937DA513D835}" destId="{AB5D8088-D1FE-4D04-A616-925792BDE28E}" srcOrd="2" destOrd="0" presId="urn:microsoft.com/office/officeart/2005/8/layout/chevron2"/>
    <dgm:cxn modelId="{F2BE797F-BB55-4783-ACEE-B7F349816610}" type="presParOf" srcId="{AB5D8088-D1FE-4D04-A616-925792BDE28E}" destId="{DC5DDEE4-F250-445F-B878-9FD7A49C206F}" srcOrd="0" destOrd="0" presId="urn:microsoft.com/office/officeart/2005/8/layout/chevron2"/>
    <dgm:cxn modelId="{AAA1FB54-0CEE-471F-BB34-BE77DEEDA9B9}" type="presParOf" srcId="{AB5D8088-D1FE-4D04-A616-925792BDE28E}" destId="{3D6B7CDE-AEFD-4379-8745-F4B261E51A73}" srcOrd="1" destOrd="0" presId="urn:microsoft.com/office/officeart/2005/8/layout/chevron2"/>
    <dgm:cxn modelId="{4F27C44F-D2CE-467A-9F14-0EBF43D21789}" type="presParOf" srcId="{C12F8AE9-BE91-4E4D-9C13-937DA513D835}" destId="{94DE21AE-4B54-4EFD-A5B7-F43FA4FFF03D}" srcOrd="3" destOrd="0" presId="urn:microsoft.com/office/officeart/2005/8/layout/chevron2"/>
    <dgm:cxn modelId="{845677D1-146D-4CDC-8B55-88EFAF734166}" type="presParOf" srcId="{C12F8AE9-BE91-4E4D-9C13-937DA513D835}" destId="{5AE909E3-414B-4DEA-8EDA-0CD5657A9005}" srcOrd="4" destOrd="0" presId="urn:microsoft.com/office/officeart/2005/8/layout/chevron2"/>
    <dgm:cxn modelId="{755322DE-AD9C-49D5-B526-AEE5C7BFAB30}" type="presParOf" srcId="{5AE909E3-414B-4DEA-8EDA-0CD5657A9005}" destId="{886C8E4E-AB57-4067-97DF-98F1189CB401}" srcOrd="0" destOrd="0" presId="urn:microsoft.com/office/officeart/2005/8/layout/chevron2"/>
    <dgm:cxn modelId="{5818A0B0-F869-4448-B170-5E3B3D2E8027}" type="presParOf" srcId="{5AE909E3-414B-4DEA-8EDA-0CD5657A9005}" destId="{BC9E3A99-AD91-4F5D-9486-4BD853134613}" srcOrd="1" destOrd="0" presId="urn:microsoft.com/office/officeart/2005/8/layout/chevron2"/>
    <dgm:cxn modelId="{85505D98-57B8-4448-80F2-698F0F317940}" type="presParOf" srcId="{C12F8AE9-BE91-4E4D-9C13-937DA513D835}" destId="{AC3E7855-21F0-43DC-8437-F0F2F0D84CF0}" srcOrd="5" destOrd="0" presId="urn:microsoft.com/office/officeart/2005/8/layout/chevron2"/>
    <dgm:cxn modelId="{6E0F6371-3C17-471E-9BDC-C1BAD07B2ADF}" type="presParOf" srcId="{C12F8AE9-BE91-4E4D-9C13-937DA513D835}" destId="{A0C08BEB-CF5C-4CCC-A63C-E70EBC22E043}" srcOrd="6" destOrd="0" presId="urn:microsoft.com/office/officeart/2005/8/layout/chevron2"/>
    <dgm:cxn modelId="{9E3F52A9-B73E-4078-865B-76F017C8F243}" type="presParOf" srcId="{A0C08BEB-CF5C-4CCC-A63C-E70EBC22E043}" destId="{ACFF8DFD-4951-4CC2-9B64-CB4A71F18159}" srcOrd="0" destOrd="0" presId="urn:microsoft.com/office/officeart/2005/8/layout/chevron2"/>
    <dgm:cxn modelId="{C6A6E534-0495-4DF6-AC8D-46134820EFB2}" type="presParOf" srcId="{A0C08BEB-CF5C-4CCC-A63C-E70EBC22E043}" destId="{9704D702-29B4-4AE4-B90A-0AC7359CA7E7}" srcOrd="1" destOrd="0" presId="urn:microsoft.com/office/officeart/2005/8/layout/chevron2"/>
    <dgm:cxn modelId="{F3E45922-E515-479E-BCAC-7B44B60F997D}" type="presParOf" srcId="{C12F8AE9-BE91-4E4D-9C13-937DA513D835}" destId="{BA127ADE-B09F-4876-BE55-CE85FF069FA5}" srcOrd="7" destOrd="0" presId="urn:microsoft.com/office/officeart/2005/8/layout/chevron2"/>
    <dgm:cxn modelId="{F90AE92A-5DC0-4124-8DBE-12271799EE28}" type="presParOf" srcId="{C12F8AE9-BE91-4E4D-9C13-937DA513D835}" destId="{3718C463-67A8-4DAA-8F89-F7BFFE3ADCD9}" srcOrd="8" destOrd="0" presId="urn:microsoft.com/office/officeart/2005/8/layout/chevron2"/>
    <dgm:cxn modelId="{DFDBDF9E-277B-4ABB-A2EB-A69EFDD912C6}" type="presParOf" srcId="{3718C463-67A8-4DAA-8F89-F7BFFE3ADCD9}" destId="{1B9FED8C-871D-44C9-A919-C338CB153267}" srcOrd="0" destOrd="0" presId="urn:microsoft.com/office/officeart/2005/8/layout/chevron2"/>
    <dgm:cxn modelId="{05250EF3-7D2C-4EB9-922F-3C2036D68C7B}" type="presParOf" srcId="{3718C463-67A8-4DAA-8F89-F7BFFE3ADCD9}" destId="{6015E0B6-8989-483A-ADA9-5C1E8980C580}" srcOrd="1" destOrd="0" presId="urn:microsoft.com/office/officeart/2005/8/layout/chevron2"/>
    <dgm:cxn modelId="{7DC75FE5-C4D8-4521-9F4C-7A2814B9AD11}" type="presParOf" srcId="{C12F8AE9-BE91-4E4D-9C13-937DA513D835}" destId="{02273798-0989-44C1-B692-D6FB01A9E582}" srcOrd="9" destOrd="0" presId="urn:microsoft.com/office/officeart/2005/8/layout/chevron2"/>
    <dgm:cxn modelId="{BBADF911-8E90-49B7-BA28-BFAFAF29E298}" type="presParOf" srcId="{C12F8AE9-BE91-4E4D-9C13-937DA513D835}" destId="{A6F9FA7A-230F-4445-926F-FE1888D1838E}" srcOrd="10" destOrd="0" presId="urn:microsoft.com/office/officeart/2005/8/layout/chevron2"/>
    <dgm:cxn modelId="{3BD57997-4966-4DBE-AF97-42691B173796}" type="presParOf" srcId="{A6F9FA7A-230F-4445-926F-FE1888D1838E}" destId="{8A326DC1-79B7-46B1-B5DA-502A909A4D43}" srcOrd="0" destOrd="0" presId="urn:microsoft.com/office/officeart/2005/8/layout/chevron2"/>
    <dgm:cxn modelId="{E6339705-1B5B-49C8-91AF-E6FA88CA9487}" type="presParOf" srcId="{A6F9FA7A-230F-4445-926F-FE1888D1838E}" destId="{CF6B1210-7EFD-4F97-BE42-8A76C6F3D140}" srcOrd="1" destOrd="0" presId="urn:microsoft.com/office/officeart/2005/8/layout/chevron2"/>
    <dgm:cxn modelId="{A1A300E1-3393-4625-8552-9C72CDBECD1D}" type="presParOf" srcId="{C12F8AE9-BE91-4E4D-9C13-937DA513D835}" destId="{CC9CC830-5201-461B-B98D-BB85BD6F84B1}" srcOrd="11" destOrd="0" presId="urn:microsoft.com/office/officeart/2005/8/layout/chevron2"/>
    <dgm:cxn modelId="{649075D5-D5FC-4E97-B8F7-A7AD70E67A12}" type="presParOf" srcId="{C12F8AE9-BE91-4E4D-9C13-937DA513D835}" destId="{91BAE425-E4B0-4815-B8CE-F840A7404A96}" srcOrd="12" destOrd="0" presId="urn:microsoft.com/office/officeart/2005/8/layout/chevron2"/>
    <dgm:cxn modelId="{E9CD8653-D9AF-4001-A2B7-E6986C8A40B2}" type="presParOf" srcId="{91BAE425-E4B0-4815-B8CE-F840A7404A96}" destId="{D88986BD-FFD1-4CE7-BC38-EC548C74514A}" srcOrd="0" destOrd="0" presId="urn:microsoft.com/office/officeart/2005/8/layout/chevron2"/>
    <dgm:cxn modelId="{C905CDB4-B254-460B-84C2-09A2F0ECF5E2}" type="presParOf" srcId="{91BAE425-E4B0-4815-B8CE-F840A7404A96}" destId="{DF6C1622-63D4-4819-A2AA-3C3F0461C7F0}" srcOrd="1" destOrd="0" presId="urn:microsoft.com/office/officeart/2005/8/layout/chevron2"/>
    <dgm:cxn modelId="{A6C89D58-C417-4E75-8BF8-82DD88AA37CB}" type="presParOf" srcId="{C12F8AE9-BE91-4E4D-9C13-937DA513D835}" destId="{3D6527BA-ACB5-436D-8A71-CCD3E87EC001}" srcOrd="13" destOrd="0" presId="urn:microsoft.com/office/officeart/2005/8/layout/chevron2"/>
    <dgm:cxn modelId="{75765529-BF66-4BB7-9C14-7BDDBA99414E}" type="presParOf" srcId="{C12F8AE9-BE91-4E4D-9C13-937DA513D835}" destId="{F0B6F1D9-0245-41B4-B9E8-FC699D8550BC}" srcOrd="14" destOrd="0" presId="urn:microsoft.com/office/officeart/2005/8/layout/chevron2"/>
    <dgm:cxn modelId="{4AD9D0F6-96CB-4288-8CEE-DD3C6CEACEA5}" type="presParOf" srcId="{F0B6F1D9-0245-41B4-B9E8-FC699D8550BC}" destId="{FA2C349E-6E00-4411-AF56-120FAE4619F6}" srcOrd="0" destOrd="0" presId="urn:microsoft.com/office/officeart/2005/8/layout/chevron2"/>
    <dgm:cxn modelId="{559EF8C3-74F2-43B8-A7C4-C46F64BFD76F}" type="presParOf" srcId="{F0B6F1D9-0245-41B4-B9E8-FC699D8550BC}" destId="{83B282B0-5FC2-41C2-81AF-3B7E59B000B8}" srcOrd="1" destOrd="0" presId="urn:microsoft.com/office/officeart/2005/8/layout/chevron2"/>
    <dgm:cxn modelId="{09630754-B5D8-401D-82A4-A32AD3A7660E}" type="presParOf" srcId="{C12F8AE9-BE91-4E4D-9C13-937DA513D835}" destId="{C2F34E35-3D8C-4B36-92AF-F8592649B28F}" srcOrd="15" destOrd="0" presId="urn:microsoft.com/office/officeart/2005/8/layout/chevron2"/>
    <dgm:cxn modelId="{C78D7C31-0686-45B1-8435-72052875B50D}" type="presParOf" srcId="{C12F8AE9-BE91-4E4D-9C13-937DA513D835}" destId="{4C1034C9-8129-4355-805A-EA6E2FB8FF06}" srcOrd="16" destOrd="0" presId="urn:microsoft.com/office/officeart/2005/8/layout/chevron2"/>
    <dgm:cxn modelId="{7A19D60D-8355-481A-8950-DDE97B64642B}" type="presParOf" srcId="{4C1034C9-8129-4355-805A-EA6E2FB8FF06}" destId="{80F8255C-7C91-4739-8B34-32E2F5945978}" srcOrd="0" destOrd="0" presId="urn:microsoft.com/office/officeart/2005/8/layout/chevron2"/>
    <dgm:cxn modelId="{BDB57C03-E9DE-42CD-B9AB-446B7D9F1749}" type="presParOf" srcId="{4C1034C9-8129-4355-805A-EA6E2FB8FF06}" destId="{027E1070-727B-45DC-BF9C-C2A6AA8FFB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E36227-4CC5-4A9D-B500-3CBC08275DD9}">
      <dsp:nvSpPr>
        <dsp:cNvPr id="0" name=""/>
        <dsp:cNvSpPr/>
      </dsp:nvSpPr>
      <dsp:spPr>
        <a:xfrm rot="5400000">
          <a:off x="-182276" y="184334"/>
          <a:ext cx="1215178" cy="85062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es-ES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427369"/>
        <a:ext cx="850624" cy="364554"/>
      </dsp:txXfrm>
    </dsp:sp>
    <dsp:sp modelId="{AF9651B0-4138-46F3-8AEC-04BE985454B1}">
      <dsp:nvSpPr>
        <dsp:cNvPr id="0" name=""/>
        <dsp:cNvSpPr/>
      </dsp:nvSpPr>
      <dsp:spPr>
        <a:xfrm rot="5400000">
          <a:off x="3271363" y="-2418681"/>
          <a:ext cx="789865" cy="56313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профессии моей семьи</a:t>
          </a:r>
          <a:endParaRPr lang="es-ES" sz="1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50624" y="40616"/>
        <a:ext cx="5592786" cy="712749"/>
      </dsp:txXfrm>
    </dsp:sp>
    <dsp:sp modelId="{DC5DDEE4-F250-445F-B878-9FD7A49C206F}">
      <dsp:nvSpPr>
        <dsp:cNvPr id="0" name=""/>
        <dsp:cNvSpPr/>
      </dsp:nvSpPr>
      <dsp:spPr>
        <a:xfrm rot="5400000">
          <a:off x="-182276" y="1199155"/>
          <a:ext cx="1215178" cy="85062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es-ES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442190"/>
        <a:ext cx="850624" cy="364554"/>
      </dsp:txXfrm>
    </dsp:sp>
    <dsp:sp modelId="{3D6B7CDE-AEFD-4379-8745-F4B261E51A73}">
      <dsp:nvSpPr>
        <dsp:cNvPr id="0" name=""/>
        <dsp:cNvSpPr/>
      </dsp:nvSpPr>
      <dsp:spPr>
        <a:xfrm rot="5400000">
          <a:off x="3271363" y="-1403860"/>
          <a:ext cx="789865" cy="56313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профессии ближайшего окружения </a:t>
          </a:r>
          <a:endParaRPr lang="es-ES" sz="1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50624" y="1055437"/>
        <a:ext cx="5592786" cy="712749"/>
      </dsp:txXfrm>
    </dsp:sp>
    <dsp:sp modelId="{886C8E4E-AB57-4067-97DF-98F1189CB401}">
      <dsp:nvSpPr>
        <dsp:cNvPr id="0" name=""/>
        <dsp:cNvSpPr/>
      </dsp:nvSpPr>
      <dsp:spPr>
        <a:xfrm rot="5400000">
          <a:off x="-182276" y="2213976"/>
          <a:ext cx="1215178" cy="85062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es-ES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2457011"/>
        <a:ext cx="850624" cy="364554"/>
      </dsp:txXfrm>
    </dsp:sp>
    <dsp:sp modelId="{BC9E3A99-AD91-4F5D-9486-4BD853134613}">
      <dsp:nvSpPr>
        <dsp:cNvPr id="0" name=""/>
        <dsp:cNvSpPr/>
      </dsp:nvSpPr>
      <dsp:spPr>
        <a:xfrm rot="5400000">
          <a:off x="3271363" y="-389038"/>
          <a:ext cx="789865" cy="56313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современные профессии </a:t>
          </a:r>
          <a:endParaRPr lang="es-ES" sz="1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50624" y="2070259"/>
        <a:ext cx="5592786" cy="7127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E36227-4CC5-4A9D-B500-3CBC08275DD9}">
      <dsp:nvSpPr>
        <dsp:cNvPr id="0" name=""/>
        <dsp:cNvSpPr/>
      </dsp:nvSpPr>
      <dsp:spPr>
        <a:xfrm rot="5400000">
          <a:off x="-173279" y="175992"/>
          <a:ext cx="1155197" cy="808637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" y="407031"/>
        <a:ext cx="808637" cy="346560"/>
      </dsp:txXfrm>
    </dsp:sp>
    <dsp:sp modelId="{AF9651B0-4138-46F3-8AEC-04BE985454B1}">
      <dsp:nvSpPr>
        <dsp:cNvPr id="0" name=""/>
        <dsp:cNvSpPr/>
      </dsp:nvSpPr>
      <dsp:spPr>
        <a:xfrm rot="5400000">
          <a:off x="3088944" y="-2277593"/>
          <a:ext cx="750878" cy="53114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Ознакомление детей с трудом взрослых </a:t>
          </a:r>
          <a:endParaRPr lang="es-ES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08638" y="39368"/>
        <a:ext cx="5274837" cy="677568"/>
      </dsp:txXfrm>
    </dsp:sp>
    <dsp:sp modelId="{DC5DDEE4-F250-445F-B878-9FD7A49C206F}">
      <dsp:nvSpPr>
        <dsp:cNvPr id="0" name=""/>
        <dsp:cNvSpPr/>
      </dsp:nvSpPr>
      <dsp:spPr>
        <a:xfrm rot="5400000">
          <a:off x="-173279" y="1129461"/>
          <a:ext cx="1155197" cy="808637"/>
        </a:xfrm>
        <a:prstGeom prst="chevron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" y="1360500"/>
        <a:ext cx="808637" cy="346560"/>
      </dsp:txXfrm>
    </dsp:sp>
    <dsp:sp modelId="{3D6B7CDE-AEFD-4379-8745-F4B261E51A73}">
      <dsp:nvSpPr>
        <dsp:cNvPr id="0" name=""/>
        <dsp:cNvSpPr/>
      </dsp:nvSpPr>
      <dsp:spPr>
        <a:xfrm rot="5400000">
          <a:off x="3088944" y="-1324125"/>
          <a:ext cx="750878" cy="53114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Приблежение детей к труду взрослых </a:t>
          </a:r>
          <a:endParaRPr lang="es-ES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08638" y="992836"/>
        <a:ext cx="5274837" cy="677568"/>
      </dsp:txXfrm>
    </dsp:sp>
    <dsp:sp modelId="{886C8E4E-AB57-4067-97DF-98F1189CB401}">
      <dsp:nvSpPr>
        <dsp:cNvPr id="0" name=""/>
        <dsp:cNvSpPr/>
      </dsp:nvSpPr>
      <dsp:spPr>
        <a:xfrm rot="5400000">
          <a:off x="-173279" y="2082929"/>
          <a:ext cx="1155197" cy="808637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" y="2313968"/>
        <a:ext cx="808637" cy="346560"/>
      </dsp:txXfrm>
    </dsp:sp>
    <dsp:sp modelId="{BC9E3A99-AD91-4F5D-9486-4BD853134613}">
      <dsp:nvSpPr>
        <dsp:cNvPr id="0" name=""/>
        <dsp:cNvSpPr/>
      </dsp:nvSpPr>
      <dsp:spPr>
        <a:xfrm rot="5400000">
          <a:off x="3088944" y="-370657"/>
          <a:ext cx="750878" cy="53114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деятельность (проекты, игровая деятельность, эксперементирование, консутриирование) </a:t>
          </a:r>
          <a:endParaRPr lang="es-ES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08638" y="1946304"/>
        <a:ext cx="5274837" cy="677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E36227-4CC5-4A9D-B500-3CBC08275DD9}">
      <dsp:nvSpPr>
        <dsp:cNvPr id="0" name=""/>
        <dsp:cNvSpPr/>
      </dsp:nvSpPr>
      <dsp:spPr>
        <a:xfrm rot="5400000">
          <a:off x="-65555" y="68128"/>
          <a:ext cx="437033" cy="30592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55535"/>
        <a:ext cx="305923" cy="131110"/>
      </dsp:txXfrm>
    </dsp:sp>
    <dsp:sp modelId="{AF9651B0-4138-46F3-8AEC-04BE985454B1}">
      <dsp:nvSpPr>
        <dsp:cNvPr id="0" name=""/>
        <dsp:cNvSpPr/>
      </dsp:nvSpPr>
      <dsp:spPr>
        <a:xfrm rot="5400000">
          <a:off x="3080017" y="-2771520"/>
          <a:ext cx="284221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Название профессии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4" y="16448"/>
        <a:ext cx="5818534" cy="256471"/>
      </dsp:txXfrm>
    </dsp:sp>
    <dsp:sp modelId="{DC5DDEE4-F250-445F-B878-9FD7A49C206F}">
      <dsp:nvSpPr>
        <dsp:cNvPr id="0" name=""/>
        <dsp:cNvSpPr/>
      </dsp:nvSpPr>
      <dsp:spPr>
        <a:xfrm rot="5400000">
          <a:off x="-65555" y="439051"/>
          <a:ext cx="437033" cy="305923"/>
        </a:xfrm>
        <a:prstGeom prst="chevron">
          <a:avLst/>
        </a:prstGeom>
        <a:solidFill>
          <a:schemeClr val="accent2">
            <a:hueOff val="-181920"/>
            <a:satOff val="-10491"/>
            <a:lumOff val="1078"/>
            <a:alphaOff val="0"/>
          </a:schemeClr>
        </a:solidFill>
        <a:ln w="12700" cap="flat" cmpd="sng" algn="ctr">
          <a:solidFill>
            <a:schemeClr val="accent2">
              <a:hueOff val="-181920"/>
              <a:satOff val="-10491"/>
              <a:lumOff val="107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526458"/>
        <a:ext cx="305923" cy="131110"/>
      </dsp:txXfrm>
    </dsp:sp>
    <dsp:sp modelId="{3D6B7CDE-AEFD-4379-8745-F4B261E51A73}">
      <dsp:nvSpPr>
        <dsp:cNvPr id="0" name=""/>
        <dsp:cNvSpPr/>
      </dsp:nvSpPr>
      <dsp:spPr>
        <a:xfrm rot="5400000">
          <a:off x="3080092" y="-2400672"/>
          <a:ext cx="284071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81920"/>
              <a:satOff val="-10491"/>
              <a:lumOff val="107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Место работы по профессии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4" y="387363"/>
        <a:ext cx="5818542" cy="256337"/>
      </dsp:txXfrm>
    </dsp:sp>
    <dsp:sp modelId="{886C8E4E-AB57-4067-97DF-98F1189CB401}">
      <dsp:nvSpPr>
        <dsp:cNvPr id="0" name=""/>
        <dsp:cNvSpPr/>
      </dsp:nvSpPr>
      <dsp:spPr>
        <a:xfrm rot="5400000">
          <a:off x="-65555" y="809974"/>
          <a:ext cx="437033" cy="305923"/>
        </a:xfrm>
        <a:prstGeom prst="chevron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897381"/>
        <a:ext cx="305923" cy="131110"/>
      </dsp:txXfrm>
    </dsp:sp>
    <dsp:sp modelId="{BC9E3A99-AD91-4F5D-9486-4BD853134613}">
      <dsp:nvSpPr>
        <dsp:cNvPr id="0" name=""/>
        <dsp:cNvSpPr/>
      </dsp:nvSpPr>
      <dsp:spPr>
        <a:xfrm rot="5400000">
          <a:off x="3080092" y="-2029749"/>
          <a:ext cx="284071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Какое оборудоваие и материалы нужны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4" y="758286"/>
        <a:ext cx="5818542" cy="256337"/>
      </dsp:txXfrm>
    </dsp:sp>
    <dsp:sp modelId="{ACFF8DFD-4951-4CC2-9B64-CB4A71F18159}">
      <dsp:nvSpPr>
        <dsp:cNvPr id="0" name=""/>
        <dsp:cNvSpPr/>
      </dsp:nvSpPr>
      <dsp:spPr>
        <a:xfrm rot="5400000">
          <a:off x="-65555" y="1180896"/>
          <a:ext cx="437033" cy="305923"/>
        </a:xfrm>
        <a:prstGeom prst="chevron">
          <a:avLst/>
        </a:prstGeom>
        <a:solidFill>
          <a:schemeClr val="accent2">
            <a:hueOff val="-545761"/>
            <a:satOff val="-31473"/>
            <a:lumOff val="3235"/>
            <a:alphaOff val="0"/>
          </a:schemeClr>
        </a:solidFill>
        <a:ln w="12700" cap="flat" cmpd="sng" algn="ctr">
          <a:solidFill>
            <a:schemeClr val="accent2">
              <a:hueOff val="-545761"/>
              <a:satOff val="-31473"/>
              <a:lumOff val="323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es-E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268303"/>
        <a:ext cx="305923" cy="131110"/>
      </dsp:txXfrm>
    </dsp:sp>
    <dsp:sp modelId="{9704D702-29B4-4AE4-B90A-0AC7359CA7E7}">
      <dsp:nvSpPr>
        <dsp:cNvPr id="0" name=""/>
        <dsp:cNvSpPr/>
      </dsp:nvSpPr>
      <dsp:spPr>
        <a:xfrm rot="5400000">
          <a:off x="3080092" y="-1658827"/>
          <a:ext cx="284071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45761"/>
              <a:satOff val="-31473"/>
              <a:lumOff val="323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Униформа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4" y="1129208"/>
        <a:ext cx="5818542" cy="256337"/>
      </dsp:txXfrm>
    </dsp:sp>
    <dsp:sp modelId="{1B9FED8C-871D-44C9-A919-C338CB153267}">
      <dsp:nvSpPr>
        <dsp:cNvPr id="0" name=""/>
        <dsp:cNvSpPr/>
      </dsp:nvSpPr>
      <dsp:spPr>
        <a:xfrm rot="5400000">
          <a:off x="-65555" y="1551819"/>
          <a:ext cx="437033" cy="305923"/>
        </a:xfrm>
        <a:prstGeom prst="chevron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es-E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639226"/>
        <a:ext cx="305923" cy="131110"/>
      </dsp:txXfrm>
    </dsp:sp>
    <dsp:sp modelId="{6015E0B6-8989-483A-ADA9-5C1E8980C580}">
      <dsp:nvSpPr>
        <dsp:cNvPr id="0" name=""/>
        <dsp:cNvSpPr/>
      </dsp:nvSpPr>
      <dsp:spPr>
        <a:xfrm rot="5400000">
          <a:off x="3080092" y="-1287904"/>
          <a:ext cx="284071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трудовых действий и обязанностей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4" y="1500131"/>
        <a:ext cx="5818542" cy="256337"/>
      </dsp:txXfrm>
    </dsp:sp>
    <dsp:sp modelId="{8A326DC1-79B7-46B1-B5DA-502A909A4D43}">
      <dsp:nvSpPr>
        <dsp:cNvPr id="0" name=""/>
        <dsp:cNvSpPr/>
      </dsp:nvSpPr>
      <dsp:spPr>
        <a:xfrm rot="5400000">
          <a:off x="-65555" y="1922742"/>
          <a:ext cx="437033" cy="305923"/>
        </a:xfrm>
        <a:prstGeom prst="chevron">
          <a:avLst/>
        </a:prstGeom>
        <a:solidFill>
          <a:schemeClr val="accent2">
            <a:hueOff val="-909602"/>
            <a:satOff val="-52455"/>
            <a:lumOff val="5392"/>
            <a:alphaOff val="0"/>
          </a:schemeClr>
        </a:solidFill>
        <a:ln w="12700" cap="flat" cmpd="sng" algn="ctr">
          <a:solidFill>
            <a:schemeClr val="accent2">
              <a:hueOff val="-909602"/>
              <a:satOff val="-52455"/>
              <a:lumOff val="53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es-E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2010149"/>
        <a:ext cx="305923" cy="131110"/>
      </dsp:txXfrm>
    </dsp:sp>
    <dsp:sp modelId="{CF6B1210-7EFD-4F97-BE42-8A76C6F3D140}">
      <dsp:nvSpPr>
        <dsp:cNvPr id="0" name=""/>
        <dsp:cNvSpPr/>
      </dsp:nvSpPr>
      <dsp:spPr>
        <a:xfrm rot="5400000">
          <a:off x="3080092" y="-916981"/>
          <a:ext cx="284071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909602"/>
              <a:satOff val="-52455"/>
              <a:lumOff val="53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Изучеие</a:t>
          </a: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личностных качеств профессионала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4" y="1871054"/>
        <a:ext cx="5818542" cy="256337"/>
      </dsp:txXfrm>
    </dsp:sp>
    <dsp:sp modelId="{D88986BD-FFD1-4CE7-BC38-EC548C74514A}">
      <dsp:nvSpPr>
        <dsp:cNvPr id="0" name=""/>
        <dsp:cNvSpPr/>
      </dsp:nvSpPr>
      <dsp:spPr>
        <a:xfrm rot="5400000">
          <a:off x="-65555" y="2293665"/>
          <a:ext cx="437033" cy="305923"/>
        </a:xfrm>
        <a:prstGeom prst="chevron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  <a:endParaRPr lang="es-E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2381072"/>
        <a:ext cx="305923" cy="131110"/>
      </dsp:txXfrm>
    </dsp:sp>
    <dsp:sp modelId="{DF6C1622-63D4-4819-A2AA-3C3F0461C7F0}">
      <dsp:nvSpPr>
        <dsp:cNvPr id="0" name=""/>
        <dsp:cNvSpPr/>
      </dsp:nvSpPr>
      <dsp:spPr>
        <a:xfrm rot="5400000">
          <a:off x="3080092" y="-546058"/>
          <a:ext cx="284071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понимания значимости деятельности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4" y="2241977"/>
        <a:ext cx="5818542" cy="256337"/>
      </dsp:txXfrm>
    </dsp:sp>
    <dsp:sp modelId="{FA2C349E-6E00-4411-AF56-120FAE4619F6}">
      <dsp:nvSpPr>
        <dsp:cNvPr id="0" name=""/>
        <dsp:cNvSpPr/>
      </dsp:nvSpPr>
      <dsp:spPr>
        <a:xfrm rot="5400000">
          <a:off x="-65555" y="2706238"/>
          <a:ext cx="437033" cy="305923"/>
        </a:xfrm>
        <a:prstGeom prst="chevron">
          <a:avLst/>
        </a:prstGeom>
        <a:solidFill>
          <a:schemeClr val="accent2">
            <a:hueOff val="-1273443"/>
            <a:satOff val="-73437"/>
            <a:lumOff val="7549"/>
            <a:alphaOff val="0"/>
          </a:schemeClr>
        </a:solidFill>
        <a:ln w="12700" cap="flat" cmpd="sng" algn="ctr">
          <a:solidFill>
            <a:schemeClr val="accent2">
              <a:hueOff val="-1273443"/>
              <a:satOff val="-73437"/>
              <a:lumOff val="754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8</a:t>
          </a:r>
          <a:endParaRPr lang="es-ES" sz="800" kern="1200"/>
        </a:p>
      </dsp:txBody>
      <dsp:txXfrm rot="-5400000">
        <a:off x="1" y="2793645"/>
        <a:ext cx="305923" cy="131110"/>
      </dsp:txXfrm>
    </dsp:sp>
    <dsp:sp modelId="{83B282B0-5FC2-41C2-81AF-3B7E59B000B8}">
      <dsp:nvSpPr>
        <dsp:cNvPr id="0" name=""/>
        <dsp:cNvSpPr/>
      </dsp:nvSpPr>
      <dsp:spPr>
        <a:xfrm rot="5400000">
          <a:off x="3038441" y="-133485"/>
          <a:ext cx="367372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273443"/>
              <a:satOff val="-73437"/>
              <a:lumOff val="754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эмоционального отклика через игровую деятельность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3" y="2616967"/>
        <a:ext cx="5814475" cy="331504"/>
      </dsp:txXfrm>
    </dsp:sp>
    <dsp:sp modelId="{80F8255C-7C91-4739-8B34-32E2F5945978}">
      <dsp:nvSpPr>
        <dsp:cNvPr id="0" name=""/>
        <dsp:cNvSpPr/>
      </dsp:nvSpPr>
      <dsp:spPr>
        <a:xfrm rot="5400000">
          <a:off x="-65555" y="3167130"/>
          <a:ext cx="437033" cy="305923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9</a:t>
          </a:r>
          <a:endParaRPr lang="es-ES" sz="800" kern="1200"/>
        </a:p>
      </dsp:txBody>
      <dsp:txXfrm rot="-5400000">
        <a:off x="1" y="3254537"/>
        <a:ext cx="305923" cy="131110"/>
      </dsp:txXfrm>
    </dsp:sp>
    <dsp:sp modelId="{027E1070-727B-45DC-BF9C-C2A6AA8FFB2F}">
      <dsp:nvSpPr>
        <dsp:cNvPr id="0" name=""/>
        <dsp:cNvSpPr/>
      </dsp:nvSpPr>
      <dsp:spPr>
        <a:xfrm rot="5400000">
          <a:off x="2990122" y="327406"/>
          <a:ext cx="464011" cy="5832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интереса через художественную деятельность, проектную деятельность либо экспериментирование 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5924" y="3034256"/>
        <a:ext cx="5809758" cy="418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2B5F-3842-47EE-8F91-49930115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36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 kh</dc:creator>
  <cp:keywords/>
  <dc:description/>
  <cp:lastModifiedBy>Анна</cp:lastModifiedBy>
  <cp:revision>29</cp:revision>
  <dcterms:created xsi:type="dcterms:W3CDTF">2019-06-16T13:31:00Z</dcterms:created>
  <dcterms:modified xsi:type="dcterms:W3CDTF">2020-01-19T14:57:00Z</dcterms:modified>
</cp:coreProperties>
</file>