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C" w:rsidRDefault="00794C3A" w:rsidP="00794C3A">
      <w:pPr>
        <w:jc w:val="center"/>
      </w:pPr>
      <w:r>
        <w:t>Первое рисование</w:t>
      </w:r>
    </w:p>
    <w:p w:rsidR="00794C3A" w:rsidRDefault="00794C3A" w:rsidP="00794C3A">
      <w:pPr>
        <w:jc w:val="both"/>
      </w:pPr>
      <w:r>
        <w:t>Если малыш только начинает постигать искусство работы с красками, фломастерами и карандашами, помогите ему, показав простейшие виды рисования!</w:t>
      </w:r>
    </w:p>
    <w:p w:rsidR="00794C3A" w:rsidRDefault="00794C3A" w:rsidP="00794C3A">
      <w:pPr>
        <w:pStyle w:val="a3"/>
        <w:numPr>
          <w:ilvl w:val="0"/>
          <w:numId w:val="1"/>
        </w:numPr>
        <w:jc w:val="both"/>
      </w:pPr>
      <w:r>
        <w:t>Рисуем в воздухе</w:t>
      </w:r>
    </w:p>
    <w:p w:rsidR="00794C3A" w:rsidRDefault="00794C3A" w:rsidP="00794C3A">
      <w:pPr>
        <w:pStyle w:val="a3"/>
        <w:jc w:val="both"/>
      </w:pPr>
      <w:r>
        <w:t>Одно из первых рисований – условное изображение линий и геометрических фигур рукой в воздухе. Делать это можно с помощью указательного пальчика или всей ладошки.</w:t>
      </w:r>
    </w:p>
    <w:p w:rsidR="00794C3A" w:rsidRDefault="00794C3A" w:rsidP="00794C3A">
      <w:pPr>
        <w:pStyle w:val="a3"/>
        <w:numPr>
          <w:ilvl w:val="0"/>
          <w:numId w:val="1"/>
        </w:numPr>
        <w:jc w:val="both"/>
      </w:pPr>
      <w:r>
        <w:t>Рисуем вместе</w:t>
      </w:r>
    </w:p>
    <w:p w:rsidR="00794C3A" w:rsidRDefault="00794C3A" w:rsidP="00794C3A">
      <w:pPr>
        <w:pStyle w:val="a3"/>
        <w:jc w:val="both"/>
      </w:pPr>
      <w:r>
        <w:t>Попросите ребенка взять в руку кисть или карандаш. Затем захватите его руку и начните водить по бумаге. Таким образом, ребенок увидит и почувствует, как надо рисовать. Испытайте первые эмоции с ребенком, обсудите настроение, ощущение при рисовании</w:t>
      </w:r>
      <w:r w:rsidR="002E207B">
        <w:t>!</w:t>
      </w:r>
    </w:p>
    <w:p w:rsidR="00794C3A" w:rsidRDefault="002E207B" w:rsidP="00794C3A">
      <w:pPr>
        <w:pStyle w:val="a3"/>
        <w:numPr>
          <w:ilvl w:val="0"/>
          <w:numId w:val="1"/>
        </w:numPr>
        <w:jc w:val="both"/>
      </w:pPr>
      <w:r>
        <w:t>Дорисовываем детали</w:t>
      </w:r>
    </w:p>
    <w:p w:rsidR="002E207B" w:rsidRDefault="002E207B" w:rsidP="002E207B">
      <w:pPr>
        <w:pStyle w:val="a3"/>
        <w:jc w:val="both"/>
      </w:pPr>
      <w:r>
        <w:t xml:space="preserve">Нарисуйте простую заготовку. Попросите ребенка дорисовать детали, которых не хватает на вашем рисунке, например, дорисовать правую сторону рисунка </w:t>
      </w:r>
      <w:proofErr w:type="gramStart"/>
      <w:r>
        <w:t>к</w:t>
      </w:r>
      <w:proofErr w:type="gramEnd"/>
      <w:r>
        <w:t xml:space="preserve"> левой или соединить точки, получив, рисунок.</w:t>
      </w:r>
    </w:p>
    <w:p w:rsidR="002E207B" w:rsidRDefault="002E207B" w:rsidP="002E207B">
      <w:pPr>
        <w:pStyle w:val="a3"/>
        <w:numPr>
          <w:ilvl w:val="0"/>
          <w:numId w:val="1"/>
        </w:numPr>
        <w:jc w:val="both"/>
      </w:pPr>
      <w:r>
        <w:t>Рисуем самостоятельно</w:t>
      </w:r>
    </w:p>
    <w:p w:rsidR="002E207B" w:rsidRDefault="002E207B" w:rsidP="002E207B">
      <w:pPr>
        <w:pStyle w:val="a3"/>
        <w:jc w:val="both"/>
      </w:pPr>
      <w:r>
        <w:t>Когда ребенок поупражняется во всех начальных видах рисования, он будет готов нарисовать что-то сам. А вы можете помочь ему, подсказав сюжет для рисунка.</w:t>
      </w:r>
      <w:bookmarkStart w:id="0" w:name="_GoBack"/>
      <w:bookmarkEnd w:id="0"/>
    </w:p>
    <w:sectPr w:rsidR="002E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B080"/>
      </v:shape>
    </w:pict>
  </w:numPicBullet>
  <w:abstractNum w:abstractNumId="0">
    <w:nsid w:val="338A7536"/>
    <w:multiLevelType w:val="hybridMultilevel"/>
    <w:tmpl w:val="97F89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9"/>
    <w:rsid w:val="002E207B"/>
    <w:rsid w:val="00794C3A"/>
    <w:rsid w:val="00DA49D9"/>
    <w:rsid w:val="00D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</dc:creator>
  <cp:keywords/>
  <dc:description/>
  <cp:lastModifiedBy>баль</cp:lastModifiedBy>
  <cp:revision>3</cp:revision>
  <dcterms:created xsi:type="dcterms:W3CDTF">2020-01-10T08:56:00Z</dcterms:created>
  <dcterms:modified xsi:type="dcterms:W3CDTF">2020-01-10T09:14:00Z</dcterms:modified>
</cp:coreProperties>
</file>