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B" w:rsidRPr="00002CCB" w:rsidRDefault="00002CCB" w:rsidP="00002CCB">
      <w:pPr>
        <w:jc w:val="center"/>
        <w:rPr>
          <w:rFonts w:ascii="Arial" w:hAnsi="Arial" w:cs="Arial"/>
          <w:b/>
          <w:color w:val="FF0000"/>
          <w:sz w:val="28"/>
          <w:szCs w:val="28"/>
          <w:lang w:eastAsia="ru-RU"/>
        </w:rPr>
      </w:pPr>
      <w:r w:rsidRPr="00002CCB">
        <w:rPr>
          <w:rFonts w:ascii="Arial" w:hAnsi="Arial" w:cs="Arial"/>
          <w:b/>
          <w:color w:val="FF0000"/>
          <w:sz w:val="28"/>
          <w:szCs w:val="28"/>
          <w:lang w:eastAsia="ru-RU"/>
        </w:rPr>
        <w:t>«Зимние игры и забавы»</w:t>
      </w:r>
    </w:p>
    <w:p w:rsidR="00002CCB" w:rsidRDefault="00002CCB" w:rsidP="00002CCB">
      <w:pPr>
        <w:spacing w:before="150" w:after="450" w:line="240" w:lineRule="atLeast"/>
        <w:ind w:left="-180" w:firstLine="1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86214" wp14:editId="50D76F0F">
            <wp:extent cx="2095500" cy="2057400"/>
            <wp:effectExtent l="0" t="0" r="0" b="0"/>
            <wp:docPr id="7" name="Рисунок 7" descr="Описание: Катаемся на санках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таемся на санках карти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AD" w:rsidRPr="007D32AD" w:rsidRDefault="007D32AD" w:rsidP="007D32AD">
      <w:pPr>
        <w:jc w:val="center"/>
        <w:rPr>
          <w:rFonts w:ascii="Arial" w:hAnsi="Arial" w:cs="Arial"/>
          <w:b/>
          <w:color w:val="0070C0"/>
          <w:sz w:val="28"/>
          <w:szCs w:val="28"/>
          <w:shd w:val="clear" w:color="auto" w:fill="F5F5F5"/>
        </w:rPr>
      </w:pPr>
      <w:r w:rsidRPr="007D32AD">
        <w:rPr>
          <w:rFonts w:ascii="Arial" w:hAnsi="Arial" w:cs="Arial"/>
          <w:b/>
          <w:color w:val="0070C0"/>
          <w:sz w:val="28"/>
          <w:szCs w:val="28"/>
          <w:shd w:val="clear" w:color="auto" w:fill="F5F5F5"/>
        </w:rPr>
        <w:t>Мы на горку собирались.</w:t>
      </w:r>
    </w:p>
    <w:p w:rsidR="007D32AD" w:rsidRPr="007D32AD" w:rsidRDefault="007D32AD" w:rsidP="007D32AD">
      <w:pPr>
        <w:jc w:val="center"/>
        <w:rPr>
          <w:rFonts w:ascii="Arial" w:hAnsi="Arial" w:cs="Arial"/>
          <w:b/>
          <w:color w:val="0070C0"/>
          <w:sz w:val="28"/>
          <w:szCs w:val="28"/>
          <w:shd w:val="clear" w:color="auto" w:fill="F5F5F5"/>
        </w:rPr>
      </w:pPr>
      <w:r w:rsidRPr="007D32AD">
        <w:rPr>
          <w:rFonts w:ascii="Arial" w:hAnsi="Arial" w:cs="Arial"/>
          <w:b/>
          <w:color w:val="0070C0"/>
          <w:sz w:val="28"/>
          <w:szCs w:val="28"/>
          <w:shd w:val="clear" w:color="auto" w:fill="F5F5F5"/>
        </w:rPr>
        <w:t>Одевались целый час!</w:t>
      </w:r>
      <w:bookmarkStart w:id="0" w:name="_GoBack"/>
      <w:bookmarkEnd w:id="0"/>
    </w:p>
    <w:p w:rsidR="007D32AD" w:rsidRPr="007D32AD" w:rsidRDefault="007D32AD" w:rsidP="007D32AD">
      <w:pPr>
        <w:jc w:val="center"/>
        <w:rPr>
          <w:rFonts w:ascii="Arial" w:hAnsi="Arial" w:cs="Arial"/>
          <w:b/>
          <w:color w:val="0070C0"/>
          <w:sz w:val="28"/>
          <w:szCs w:val="28"/>
          <w:shd w:val="clear" w:color="auto" w:fill="F5F5F5"/>
        </w:rPr>
      </w:pPr>
      <w:r w:rsidRPr="007D32AD">
        <w:rPr>
          <w:rFonts w:ascii="Arial" w:hAnsi="Arial" w:cs="Arial"/>
          <w:b/>
          <w:color w:val="0070C0"/>
          <w:sz w:val="28"/>
          <w:szCs w:val="28"/>
          <w:shd w:val="clear" w:color="auto" w:fill="F5F5F5"/>
        </w:rPr>
        <w:t>Санки взяли и ледянки,</w:t>
      </w:r>
    </w:p>
    <w:p w:rsidR="007D32AD" w:rsidRPr="007D32AD" w:rsidRDefault="007D32AD" w:rsidP="007D32AD">
      <w:pPr>
        <w:jc w:val="center"/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ru-RU"/>
        </w:rPr>
      </w:pPr>
      <w:r w:rsidRPr="007D32AD">
        <w:rPr>
          <w:rFonts w:ascii="Arial" w:hAnsi="Arial" w:cs="Arial"/>
          <w:b/>
          <w:color w:val="0070C0"/>
          <w:sz w:val="28"/>
          <w:szCs w:val="28"/>
          <w:shd w:val="clear" w:color="auto" w:fill="F5F5F5"/>
        </w:rPr>
        <w:t>Эх, прокатимся сейчас!</w:t>
      </w:r>
    </w:p>
    <w:p w:rsidR="00002CCB" w:rsidRPr="00002CCB" w:rsidRDefault="00002CCB" w:rsidP="00002CCB">
      <w:pPr>
        <w:spacing w:before="225"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только взрослые могут не любить зиму. Это им кажется, что не очень хорошо, когда светлеет поздно, темнеет рано, на улице мороз, идет липкий снег. А дети наоборот обожают зиму.</w:t>
      </w:r>
    </w:p>
    <w:p w:rsidR="00002CCB" w:rsidRPr="00002CCB" w:rsidRDefault="00002CCB" w:rsidP="00002CCB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Зимние развлечения</w:t>
      </w:r>
      <w:r w:rsidRPr="00002CCB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</w:t>
      </w: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</w:t>
      </w:r>
    </w:p>
    <w:p w:rsidR="00002CCB" w:rsidRPr="00002CCB" w:rsidRDefault="00002CCB" w:rsidP="00002CCB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</w:t>
      </w:r>
    </w:p>
    <w:p w:rsidR="00002CCB" w:rsidRPr="00002CCB" w:rsidRDefault="00002CCB" w:rsidP="00002CCB">
      <w:pPr>
        <w:spacing w:after="225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Чем же занять детей на улице? А игр тут предостаточно!</w:t>
      </w:r>
    </w:p>
    <w:p w:rsidR="00002CCB" w:rsidRPr="00002CCB" w:rsidRDefault="00002CCB" w:rsidP="00002CCB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Самая известная, наверное, </w:t>
      </w:r>
      <w:r w:rsidRPr="00002CCB">
        <w:rPr>
          <w:rFonts w:ascii="Arial" w:eastAsia="Times New Roman" w:hAnsi="Arial" w:cs="Arial"/>
          <w:sz w:val="28"/>
          <w:szCs w:val="28"/>
          <w:lang w:eastAsia="ru-RU"/>
        </w:rPr>
        <w:t xml:space="preserve">уличная зимняя </w:t>
      </w:r>
      <w:r w:rsidRPr="00002CCB">
        <w:rPr>
          <w:rFonts w:ascii="Arial" w:eastAsia="Times New Roman" w:hAnsi="Arial" w:cs="Arial"/>
          <w:sz w:val="28"/>
          <w:szCs w:val="28"/>
          <w:lang w:eastAsia="ru-RU"/>
        </w:rPr>
        <w:t xml:space="preserve">игра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– это игра </w:t>
      </w:r>
      <w:r w:rsidRPr="00002CCB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в </w:t>
      </w:r>
      <w:r w:rsidRPr="00002CCB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снежки</w:t>
      </w: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</w:t>
      </w:r>
    </w:p>
    <w:p w:rsidR="00002CCB" w:rsidRPr="00002CCB" w:rsidRDefault="00002CCB" w:rsidP="00002CCB">
      <w:pPr>
        <w:spacing w:after="0" w:line="36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lastRenderedPageBreak/>
        <w:t>Катание с горки.</w:t>
      </w:r>
    </w:p>
    <w:p w:rsidR="00002CCB" w:rsidRPr="00002CCB" w:rsidRDefault="00002CCB" w:rsidP="00002CCB">
      <w:pPr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 горки можно кататься на ледянках, санках, ватрушках, </w:t>
      </w:r>
      <w:proofErr w:type="spellStart"/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снегокатах</w:t>
      </w:r>
      <w:proofErr w:type="spellEnd"/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Классический спуск «паровозиком» захватывает дух не только у детей, но и у их родителей. Сбиваясь в куч </w:t>
      </w:r>
      <w:proofErr w:type="gramStart"/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-м</w:t>
      </w:r>
      <w:proofErr w:type="gramEnd"/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алу, дети быстрее начинают дружить между собой, телесный контакт во время шумной веселой игры сближает.</w:t>
      </w:r>
    </w:p>
    <w:p w:rsidR="00002CCB" w:rsidRPr="00002CCB" w:rsidRDefault="00002CCB" w:rsidP="00002CCB">
      <w:pPr>
        <w:spacing w:after="0" w:line="36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Лепка снеговика.</w:t>
      </w:r>
    </w:p>
    <w:p w:rsidR="00002CCB" w:rsidRPr="00002CCB" w:rsidRDefault="00002CCB" w:rsidP="00002CCB">
      <w:pPr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Самый простой снеговик состоит из трёх снежных шаров. Дальше украшаем его. Вот здесь фантазии нет предела: рук</w:t>
      </w:r>
      <w:proofErr w:type="gramStart"/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и-</w:t>
      </w:r>
      <w:proofErr w:type="gramEnd"/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спрей разбрызгивал краску. Начните с рисования глаз, бровей и губ снеговика, затем можно «одеть» его во что-нибудь нарядное и яркое.</w:t>
      </w:r>
    </w:p>
    <w:p w:rsidR="00002CCB" w:rsidRPr="00002CCB" w:rsidRDefault="00002CCB" w:rsidP="00002CCB">
      <w:pPr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Цветной краской можно просто рисовать по снегу.</w:t>
      </w:r>
    </w:p>
    <w:p w:rsidR="00002CCB" w:rsidRPr="00002CCB" w:rsidRDefault="00002CCB" w:rsidP="00002CCB">
      <w:pPr>
        <w:spacing w:after="0" w:line="36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Постройка снежной крепости.</w:t>
      </w:r>
    </w:p>
    <w:p w:rsidR="00002CCB" w:rsidRPr="00002CCB" w:rsidRDefault="00002CCB" w:rsidP="00002CCB">
      <w:pPr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Отличное занятие для детей любого возраста. Строить крепость можно при помощи ведерка и лопаток, или же из больших снежных </w:t>
      </w: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шаров. Крепость можно построить не только из снега, лед тоже подойдет.</w:t>
      </w:r>
    </w:p>
    <w:p w:rsidR="00002CCB" w:rsidRPr="00002CCB" w:rsidRDefault="00002CCB" w:rsidP="00002CCB">
      <w:pPr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002CCB" w:rsidRPr="00002CCB" w:rsidRDefault="00002CCB" w:rsidP="00002CCB">
      <w:pPr>
        <w:spacing w:after="0" w:line="36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Рисуем снежных ангелов.</w:t>
      </w:r>
    </w:p>
    <w:p w:rsidR="00002CCB" w:rsidRPr="00002CCB" w:rsidRDefault="00002CCB" w:rsidP="00002CCB">
      <w:pPr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ангельско-белой,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получившийся</w:t>
      </w:r>
      <w:proofErr w:type="gramEnd"/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снегу след, не правда ли, он похожий на фигурку ангела? Будет ещё веселее, если вы будете делать ангелов вместе.</w:t>
      </w:r>
    </w:p>
    <w:p w:rsidR="00002CCB" w:rsidRPr="00002CCB" w:rsidRDefault="00002CCB" w:rsidP="00002CCB">
      <w:pPr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</w:p>
    <w:p w:rsidR="00002CCB" w:rsidRPr="00002CCB" w:rsidRDefault="00002CCB" w:rsidP="00002CCB">
      <w:pPr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Попробуйте придумать собственные снежные образы.</w:t>
      </w:r>
    </w:p>
    <w:p w:rsidR="00002CCB" w:rsidRPr="00002CCB" w:rsidRDefault="00002CCB" w:rsidP="00002CCB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Мыльные пузыри зимой </w:t>
      </w: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</w:t>
      </w:r>
    </w:p>
    <w:p w:rsidR="00002CCB" w:rsidRPr="00002CCB" w:rsidRDefault="00002CCB" w:rsidP="00002CCB">
      <w:pPr>
        <w:spacing w:after="0" w:line="36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Игра «Следопыты».</w:t>
      </w:r>
    </w:p>
    <w:p w:rsidR="00002CCB" w:rsidRPr="00002CCB" w:rsidRDefault="00002CCB" w:rsidP="00002CCB">
      <w:pPr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002CCB" w:rsidRPr="00002CCB" w:rsidRDefault="00002CCB" w:rsidP="00002CCB">
      <w:pPr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2C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 Играйте прямо сейчас!</w:t>
      </w:r>
    </w:p>
    <w:p w:rsidR="00002CCB" w:rsidRPr="00002CCB" w:rsidRDefault="00002CCB" w:rsidP="00002CCB">
      <w:pPr>
        <w:tabs>
          <w:tab w:val="left" w:pos="10606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02CC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30B5967" wp14:editId="05717DE4">
            <wp:extent cx="2228850" cy="2057400"/>
            <wp:effectExtent l="0" t="0" r="0" b="0"/>
            <wp:docPr id="2" name="Рисунок 2" descr="Описание: Катаемся на лыжах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таемся на лыжах карти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20" w:rsidRPr="00002CCB" w:rsidRDefault="00002CCB" w:rsidP="00002CC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2CCB"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 w:rsidRPr="00002CCB">
        <w:rPr>
          <w:rFonts w:ascii="Arial" w:hAnsi="Arial" w:cs="Arial"/>
          <w:sz w:val="28"/>
          <w:szCs w:val="28"/>
        </w:rPr>
        <w:t>Папулова</w:t>
      </w:r>
      <w:proofErr w:type="spellEnd"/>
      <w:r w:rsidRPr="00002CCB"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</w:p>
    <w:sectPr w:rsidR="00045820" w:rsidRPr="0000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1C"/>
    <w:rsid w:val="00002CCB"/>
    <w:rsid w:val="00045820"/>
    <w:rsid w:val="007D32AD"/>
    <w:rsid w:val="009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2020-11-30T10:14:00Z</dcterms:created>
  <dcterms:modified xsi:type="dcterms:W3CDTF">2020-11-30T10:31:00Z</dcterms:modified>
</cp:coreProperties>
</file>