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2B" w:rsidRPr="00DC262B" w:rsidRDefault="00DC262B" w:rsidP="00DC262B">
      <w:pPr>
        <w:pStyle w:val="a3"/>
        <w:jc w:val="center"/>
        <w:rPr>
          <w:rFonts w:ascii="Times New Roman" w:hAnsi="Times New Roman" w:cs="Times New Roman"/>
          <w:sz w:val="44"/>
          <w:szCs w:val="44"/>
        </w:rPr>
      </w:pPr>
      <w:r w:rsidRPr="00DC262B">
        <w:rPr>
          <w:rFonts w:ascii="Times New Roman" w:hAnsi="Times New Roman" w:cs="Times New Roman"/>
          <w:sz w:val="44"/>
          <w:szCs w:val="44"/>
        </w:rPr>
        <w:t>Консультация для родителей</w:t>
      </w:r>
    </w:p>
    <w:p w:rsidR="0009647D" w:rsidRPr="00DC262B" w:rsidRDefault="0009647D" w:rsidP="00DC262B">
      <w:pPr>
        <w:pStyle w:val="a3"/>
        <w:jc w:val="center"/>
        <w:rPr>
          <w:rFonts w:ascii="Times New Roman" w:hAnsi="Times New Roman" w:cs="Times New Roman"/>
          <w:sz w:val="44"/>
          <w:szCs w:val="44"/>
        </w:rPr>
      </w:pPr>
      <w:r w:rsidRPr="00DC262B">
        <w:rPr>
          <w:rFonts w:ascii="Times New Roman" w:hAnsi="Times New Roman" w:cs="Times New Roman"/>
          <w:sz w:val="44"/>
          <w:szCs w:val="44"/>
        </w:rPr>
        <w:t>«Играйте вместе с детьми»</w:t>
      </w:r>
    </w:p>
    <w:p w:rsidR="0009647D" w:rsidRPr="004A67CF" w:rsidRDefault="0009647D" w:rsidP="00DC262B">
      <w:pPr>
        <w:pStyle w:val="a3"/>
        <w:spacing w:line="276" w:lineRule="auto"/>
        <w:ind w:firstLine="708"/>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DC262B">
      <w:pPr>
        <w:pStyle w:val="a3"/>
        <w:spacing w:line="276" w:lineRule="auto"/>
        <w:ind w:firstLine="708"/>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DC262B">
      <w:pPr>
        <w:pStyle w:val="a3"/>
        <w:spacing w:line="276" w:lineRule="auto"/>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DC262B">
      <w:pPr>
        <w:pStyle w:val="a3"/>
        <w:spacing w:line="276" w:lineRule="auto"/>
        <w:ind w:firstLine="708"/>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DC262B">
      <w:pPr>
        <w:pStyle w:val="a3"/>
        <w:spacing w:line="276" w:lineRule="auto"/>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DC262B">
      <w:pPr>
        <w:pStyle w:val="a3"/>
        <w:spacing w:line="276" w:lineRule="auto"/>
        <w:ind w:firstLine="708"/>
        <w:rPr>
          <w:rFonts w:ascii="Times New Roman" w:hAnsi="Times New Roman" w:cs="Times New Roman"/>
          <w:sz w:val="28"/>
          <w:szCs w:val="28"/>
        </w:rPr>
      </w:pPr>
      <w:r w:rsidRPr="004A67CF">
        <w:rPr>
          <w:rFonts w:ascii="Times New Roman" w:hAnsi="Times New Roman" w:cs="Times New Roman"/>
          <w:sz w:val="28"/>
          <w:szCs w:val="28"/>
        </w:rPr>
        <w:t xml:space="preserve">С накоплением жизненного опыта, под влиянием обучения, воспитания – игры детей становятся более содержательными, </w:t>
      </w:r>
      <w:proofErr w:type="gramStart"/>
      <w:r w:rsidRPr="004A67CF">
        <w:rPr>
          <w:rFonts w:ascii="Times New Roman" w:hAnsi="Times New Roman" w:cs="Times New Roman"/>
          <w:sz w:val="28"/>
          <w:szCs w:val="28"/>
        </w:rPr>
        <w:t>разнообразными</w:t>
      </w:r>
      <w:proofErr w:type="gramEnd"/>
      <w:r w:rsidRPr="004A67CF">
        <w:rPr>
          <w:rFonts w:ascii="Times New Roman" w:hAnsi="Times New Roman" w:cs="Times New Roman"/>
          <w:sz w:val="28"/>
          <w:szCs w:val="28"/>
        </w:rPr>
        <w:t xml:space="preserve">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DC262B">
      <w:pPr>
        <w:pStyle w:val="a3"/>
        <w:spacing w:line="276" w:lineRule="auto"/>
        <w:ind w:firstLine="708"/>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DC262B">
      <w:pPr>
        <w:pStyle w:val="a3"/>
        <w:spacing w:line="276" w:lineRule="auto"/>
        <w:ind w:firstLine="708"/>
        <w:rPr>
          <w:rFonts w:ascii="Times New Roman" w:hAnsi="Times New Roman" w:cs="Times New Roman"/>
          <w:sz w:val="28"/>
          <w:szCs w:val="28"/>
        </w:rPr>
      </w:pP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A67CF">
        <w:rPr>
          <w:rFonts w:ascii="Times New Roman" w:hAnsi="Times New Roman" w:cs="Times New Roman"/>
          <w:sz w:val="28"/>
          <w:szCs w:val="28"/>
        </w:rPr>
        <w:t>другому</w:t>
      </w:r>
      <w:proofErr w:type="gramEnd"/>
      <w:r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4A67CF">
        <w:rPr>
          <w:rFonts w:ascii="Times New Roman" w:hAnsi="Times New Roman" w:cs="Times New Roman"/>
          <w:sz w:val="28"/>
          <w:szCs w:val="28"/>
        </w:rPr>
        <w:t>выполнить главную роль</w:t>
      </w:r>
      <w:proofErr w:type="gramEnd"/>
      <w:r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w:t>
      </w:r>
      <w:r w:rsidRPr="004A67CF">
        <w:rPr>
          <w:rFonts w:ascii="Times New Roman" w:hAnsi="Times New Roman" w:cs="Times New Roman"/>
          <w:sz w:val="28"/>
          <w:szCs w:val="28"/>
        </w:rPr>
        <w:lastRenderedPageBreak/>
        <w:t>эмоционально обогащает детей, удовлетворяют потребность в общении с близкими людьми, укрепляют веру в свои силы.</w:t>
      </w:r>
    </w:p>
    <w:p w:rsidR="0009647D" w:rsidRPr="004A67CF" w:rsidRDefault="0009647D" w:rsidP="00DC262B">
      <w:pPr>
        <w:pStyle w:val="a3"/>
        <w:spacing w:line="276" w:lineRule="auto"/>
        <w:ind w:firstLine="708"/>
        <w:rPr>
          <w:rFonts w:ascii="Times New Roman" w:hAnsi="Times New Roman" w:cs="Times New Roman"/>
          <w:sz w:val="28"/>
          <w:szCs w:val="28"/>
        </w:rPr>
      </w:pPr>
      <w:r w:rsidRPr="004A67CF">
        <w:rPr>
          <w:rFonts w:ascii="Times New Roman" w:hAnsi="Times New Roman" w:cs="Times New Roman"/>
          <w:sz w:val="28"/>
          <w:szCs w:val="28"/>
        </w:rPr>
        <w:t xml:space="preserve">Авторитет отца и матери, всё </w:t>
      </w:r>
      <w:proofErr w:type="gramStart"/>
      <w:r w:rsidRPr="004A67CF">
        <w:rPr>
          <w:rFonts w:ascii="Times New Roman" w:hAnsi="Times New Roman" w:cs="Times New Roman"/>
          <w:sz w:val="28"/>
          <w:szCs w:val="28"/>
        </w:rPr>
        <w:t>знающих</w:t>
      </w:r>
      <w:proofErr w:type="gramEnd"/>
      <w:r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DC262B">
      <w:pPr>
        <w:pStyle w:val="a3"/>
        <w:spacing w:line="276" w:lineRule="auto"/>
        <w:ind w:firstLine="708"/>
        <w:rPr>
          <w:rFonts w:ascii="Times New Roman" w:hAnsi="Times New Roman" w:cs="Times New Roman"/>
          <w:sz w:val="28"/>
          <w:szCs w:val="28"/>
        </w:rPr>
      </w:pPr>
      <w:r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4A67CF">
        <w:rPr>
          <w:rFonts w:ascii="Times New Roman" w:hAnsi="Times New Roman" w:cs="Times New Roman"/>
          <w:sz w:val="28"/>
          <w:szCs w:val="28"/>
        </w:rPr>
        <w:t>со</w:t>
      </w:r>
      <w:proofErr w:type="gramEnd"/>
      <w:r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DC262B">
      <w:pPr>
        <w:pStyle w:val="a3"/>
        <w:spacing w:line="276" w:lineRule="auto"/>
        <w:ind w:firstLine="708"/>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DC262B">
      <w:pPr>
        <w:pStyle w:val="a3"/>
        <w:spacing w:line="276" w:lineRule="auto"/>
        <w:ind w:firstLine="708"/>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DC262B">
      <w:pPr>
        <w:pStyle w:val="a3"/>
        <w:spacing w:line="276" w:lineRule="auto"/>
        <w:rPr>
          <w:rFonts w:ascii="Times New Roman" w:hAnsi="Times New Roman" w:cs="Times New Roman"/>
          <w:sz w:val="28"/>
          <w:szCs w:val="28"/>
        </w:rPr>
      </w:pPr>
      <w:proofErr w:type="gramStart"/>
      <w:r w:rsidRPr="004A67CF">
        <w:rPr>
          <w:rFonts w:ascii="Times New Roman" w:hAnsi="Times New Roman" w:cs="Times New Roman"/>
          <w:sz w:val="28"/>
          <w:szCs w:val="28"/>
        </w:rPr>
        <w:t xml:space="preserve">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w:t>
      </w:r>
      <w:r w:rsidRPr="004A67CF">
        <w:rPr>
          <w:rFonts w:ascii="Times New Roman" w:hAnsi="Times New Roman" w:cs="Times New Roman"/>
          <w:sz w:val="28"/>
          <w:szCs w:val="28"/>
        </w:rPr>
        <w:lastRenderedPageBreak/>
        <w:t>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DC262B">
      <w:pPr>
        <w:pStyle w:val="a3"/>
        <w:spacing w:line="276" w:lineRule="auto"/>
        <w:ind w:firstLine="708"/>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4A67CF">
        <w:rPr>
          <w:rFonts w:ascii="Times New Roman" w:hAnsi="Times New Roman" w:cs="Times New Roman"/>
          <w:sz w:val="28"/>
          <w:szCs w:val="28"/>
        </w:rPr>
        <w:t>мальчишечьи</w:t>
      </w:r>
      <w:proofErr w:type="gramEnd"/>
      <w:r w:rsidRPr="004A67CF">
        <w:rPr>
          <w:rFonts w:ascii="Times New Roman" w:hAnsi="Times New Roman" w:cs="Times New Roman"/>
          <w:sz w:val="28"/>
          <w:szCs w:val="28"/>
        </w:rPr>
        <w:t>».</w:t>
      </w:r>
    </w:p>
    <w:p w:rsidR="0009647D" w:rsidRPr="004A67CF" w:rsidRDefault="0009647D" w:rsidP="00DC262B">
      <w:pPr>
        <w:pStyle w:val="a3"/>
        <w:spacing w:line="276" w:lineRule="auto"/>
        <w:ind w:firstLine="708"/>
        <w:rPr>
          <w:rFonts w:ascii="Times New Roman" w:hAnsi="Times New Roman" w:cs="Times New Roman"/>
          <w:sz w:val="28"/>
          <w:szCs w:val="28"/>
        </w:rPr>
      </w:pPr>
      <w:r w:rsidRPr="004A67CF">
        <w:rPr>
          <w:rFonts w:ascii="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sidRPr="004A67CF">
        <w:rPr>
          <w:rFonts w:ascii="Times New Roman" w:hAnsi="Times New Roman" w:cs="Times New Roman"/>
          <w:sz w:val="28"/>
          <w:szCs w:val="28"/>
        </w:rPr>
        <w:t>Чебурашки</w:t>
      </w:r>
      <w:proofErr w:type="spellEnd"/>
      <w:r w:rsidRPr="004A67CF">
        <w:rPr>
          <w:rFonts w:ascii="Times New Roman" w:hAnsi="Times New Roman" w:cs="Times New Roman"/>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DC262B">
      <w:pPr>
        <w:pStyle w:val="a3"/>
        <w:spacing w:line="276" w:lineRule="auto"/>
        <w:ind w:firstLine="708"/>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DC262B">
      <w:pPr>
        <w:pStyle w:val="a3"/>
        <w:spacing w:line="276" w:lineRule="auto"/>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DC262B" w:rsidRDefault="0009647D" w:rsidP="00DC262B">
      <w:pPr>
        <w:pStyle w:val="a3"/>
        <w:spacing w:line="276" w:lineRule="auto"/>
        <w:ind w:firstLine="708"/>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DC262B">
      <w:pPr>
        <w:pStyle w:val="a3"/>
        <w:spacing w:line="276" w:lineRule="auto"/>
        <w:ind w:firstLine="708"/>
        <w:rPr>
          <w:rFonts w:ascii="Times New Roman" w:hAnsi="Times New Roman" w:cs="Times New Roman"/>
          <w:sz w:val="28"/>
          <w:szCs w:val="28"/>
        </w:rPr>
      </w:pPr>
      <w:r w:rsidRPr="004A67CF">
        <w:rPr>
          <w:rFonts w:ascii="Times New Roman" w:hAnsi="Times New Roman" w:cs="Times New Roman"/>
          <w:sz w:val="28"/>
          <w:szCs w:val="28"/>
        </w:rPr>
        <w:lastRenderedPageBreak/>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DC262B">
      <w:pPr>
        <w:pStyle w:val="a3"/>
        <w:spacing w:line="276" w:lineRule="auto"/>
        <w:ind w:firstLine="708"/>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DC262B">
      <w:pPr>
        <w:pStyle w:val="a3"/>
        <w:spacing w:line="276" w:lineRule="auto"/>
        <w:ind w:firstLine="708"/>
        <w:rPr>
          <w:rFonts w:ascii="Times New Roman" w:hAnsi="Times New Roman" w:cs="Times New Roman"/>
          <w:sz w:val="28"/>
          <w:szCs w:val="28"/>
        </w:rPr>
      </w:pPr>
      <w:r w:rsidRPr="004A67CF">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DC262B">
      <w:pPr>
        <w:pStyle w:val="a3"/>
        <w:spacing w:line="276" w:lineRule="auto"/>
        <w:ind w:firstLine="708"/>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DC262B">
      <w:pPr>
        <w:pStyle w:val="a3"/>
        <w:spacing w:line="276" w:lineRule="auto"/>
        <w:ind w:firstLine="708"/>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09647D" w:rsidP="0047364F">
      <w:pPr>
        <w:pStyle w:val="a3"/>
        <w:rPr>
          <w:rFonts w:ascii="Times New Roman" w:hAnsi="Times New Roman" w:cs="Times New Roman"/>
        </w:rPr>
      </w:pPr>
    </w:p>
    <w:sectPr w:rsidR="0009647D" w:rsidRPr="004A67CF" w:rsidSect="0047364F">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63D"/>
    <w:rsid w:val="0009647D"/>
    <w:rsid w:val="000A2E40"/>
    <w:rsid w:val="0048363D"/>
    <w:rsid w:val="004A67CF"/>
    <w:rsid w:val="00CD6981"/>
    <w:rsid w:val="00DC2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1280</Words>
  <Characters>7298</Characters>
  <Application>Microsoft Office Word</Application>
  <DocSecurity>0</DocSecurity>
  <Lines>60</Lines>
  <Paragraphs>17</Paragraphs>
  <ScaleCrop>false</ScaleCrop>
  <Company>Microsoft</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dcterms:created xsi:type="dcterms:W3CDTF">2010-03-11T18:27:00Z</dcterms:created>
  <dcterms:modified xsi:type="dcterms:W3CDTF">2021-01-15T15:09:00Z</dcterms:modified>
</cp:coreProperties>
</file>