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60" w:rsidRPr="008F2060" w:rsidRDefault="008F2060" w:rsidP="008F206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44"/>
          <w:szCs w:val="44"/>
        </w:rPr>
      </w:pPr>
      <w:r w:rsidRPr="008F2060">
        <w:rPr>
          <w:rStyle w:val="c1"/>
          <w:b/>
          <w:bCs/>
          <w:i/>
          <w:color w:val="333333"/>
          <w:sz w:val="44"/>
          <w:szCs w:val="44"/>
        </w:rPr>
        <w:t>Консультация для родителей</w:t>
      </w:r>
    </w:p>
    <w:p w:rsidR="008F2060" w:rsidRPr="008F2060" w:rsidRDefault="008F2060" w:rsidP="008F206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44"/>
          <w:szCs w:val="44"/>
        </w:rPr>
      </w:pPr>
      <w:r w:rsidRPr="008F2060">
        <w:rPr>
          <w:rStyle w:val="c1"/>
          <w:b/>
          <w:bCs/>
          <w:i/>
          <w:color w:val="333333"/>
          <w:sz w:val="44"/>
          <w:szCs w:val="44"/>
        </w:rPr>
        <w:t>"Осторожно, клещи!"</w:t>
      </w:r>
    </w:p>
    <w:p w:rsidR="008F2060" w:rsidRPr="008F2060" w:rsidRDefault="008F2060" w:rsidP="008F206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8F2060" w:rsidRPr="008F2060" w:rsidRDefault="008F2060" w:rsidP="008F206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 w:rsidRPr="008F2060">
        <w:rPr>
          <w:rStyle w:val="c0"/>
          <w:color w:val="333333"/>
          <w:sz w:val="44"/>
          <w:szCs w:val="44"/>
        </w:rPr>
        <w:t>быть</w:t>
      </w:r>
      <w:proofErr w:type="gramEnd"/>
      <w:r w:rsidRPr="008F2060">
        <w:rPr>
          <w:rStyle w:val="c0"/>
          <w:color w:val="333333"/>
          <w:sz w:val="44"/>
          <w:szCs w:val="44"/>
        </w:rPr>
        <w:t xml:space="preserve"> укушенным клещом, а это черева-то заражением таких опасных болезней, как клещевой энцефалит и </w:t>
      </w:r>
      <w:proofErr w:type="spellStart"/>
      <w:r w:rsidRPr="008F2060">
        <w:rPr>
          <w:rStyle w:val="c0"/>
          <w:color w:val="333333"/>
          <w:sz w:val="44"/>
          <w:szCs w:val="44"/>
        </w:rPr>
        <w:t>боррелиоз</w:t>
      </w:r>
      <w:proofErr w:type="spellEnd"/>
      <w:r w:rsidRPr="008F2060">
        <w:rPr>
          <w:rStyle w:val="c0"/>
          <w:color w:val="333333"/>
          <w:sz w:val="44"/>
          <w:szCs w:val="44"/>
        </w:rPr>
        <w:t>.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Как происходит заражение клещами:</w:t>
      </w:r>
    </w:p>
    <w:p w:rsidR="008F2060" w:rsidRPr="008F2060" w:rsidRDefault="008F2060" w:rsidP="008F206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8F2060" w:rsidRPr="008F2060" w:rsidRDefault="008F2060" w:rsidP="008F206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</w:t>
      </w:r>
      <w:r w:rsidRPr="008F2060">
        <w:rPr>
          <w:rStyle w:val="c0"/>
          <w:color w:val="333333"/>
          <w:sz w:val="44"/>
          <w:szCs w:val="44"/>
        </w:rPr>
        <w:lastRenderedPageBreak/>
        <w:t>спирохеты, которые вызывают заболевание, клинически сходные с клещевым энцефалитом– </w:t>
      </w:r>
      <w:proofErr w:type="gramStart"/>
      <w:r w:rsidRPr="008F2060">
        <w:rPr>
          <w:rStyle w:val="c0"/>
          <w:color w:val="333333"/>
          <w:sz w:val="44"/>
          <w:szCs w:val="44"/>
        </w:rPr>
        <w:t>кл</w:t>
      </w:r>
      <w:proofErr w:type="gramEnd"/>
      <w:r w:rsidRPr="008F2060">
        <w:rPr>
          <w:rStyle w:val="c0"/>
          <w:color w:val="333333"/>
          <w:sz w:val="44"/>
          <w:szCs w:val="44"/>
        </w:rPr>
        <w:t>ещевой бруцеллез.</w:t>
      </w:r>
    </w:p>
    <w:p w:rsidR="008F2060" w:rsidRPr="008F2060" w:rsidRDefault="008F2060" w:rsidP="008F206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Лучшая защита от клещей — это соблюдение техники безопасности: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2. Перемещаясь по лесной дороге, не срывайте веток (этим действием, вы стряхив</w:t>
      </w:r>
      <w:r>
        <w:rPr>
          <w:rStyle w:val="c0"/>
          <w:color w:val="333333"/>
          <w:sz w:val="44"/>
          <w:szCs w:val="44"/>
        </w:rPr>
        <w:t>аете на себя с основного куста большое</w:t>
      </w:r>
      <w:r w:rsidRPr="008F2060">
        <w:rPr>
          <w:rStyle w:val="c0"/>
          <w:color w:val="333333"/>
          <w:sz w:val="44"/>
          <w:szCs w:val="44"/>
        </w:rPr>
        <w:t xml:space="preserve"> количество клещей)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3. Ноги должны быть полностью прикрыты (не рекомендуются шорты)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4. Спортивные штаны, трико (желательно с гладкой поверхностью) должны быть заправлены в носки.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5. Обязательно наличие головного убора (кепка, платок)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6. Длинные волосы желательно спрятать под головной убор.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7. После похода по лесу, необходимо проверить (стряхнуть) как верхнюю одежду, так и нижнее бельё.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8. Осмотреть всё тело.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8F2060" w:rsidRPr="008F2060" w:rsidRDefault="008F2060" w:rsidP="008F206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lastRenderedPageBreak/>
        <w:t xml:space="preserve">Если вас или ребенка укусил клещ, постарайтесь как можно скорее обратиться в </w:t>
      </w:r>
      <w:proofErr w:type="spellStart"/>
      <w:r w:rsidRPr="008F2060">
        <w:rPr>
          <w:rStyle w:val="c0"/>
          <w:color w:val="333333"/>
          <w:sz w:val="44"/>
          <w:szCs w:val="44"/>
        </w:rPr>
        <w:t>травмпункт</w:t>
      </w:r>
      <w:proofErr w:type="spellEnd"/>
      <w:r w:rsidRPr="008F2060">
        <w:rPr>
          <w:rStyle w:val="c0"/>
          <w:color w:val="333333"/>
          <w:sz w:val="44"/>
          <w:szCs w:val="44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8F2060">
        <w:rPr>
          <w:rStyle w:val="c0"/>
          <w:color w:val="333333"/>
          <w:sz w:val="44"/>
          <w:szCs w:val="44"/>
        </w:rPr>
        <w:t>травмпункт</w:t>
      </w:r>
      <w:proofErr w:type="spellEnd"/>
      <w:r w:rsidRPr="008F2060">
        <w:rPr>
          <w:rStyle w:val="c0"/>
          <w:color w:val="333333"/>
          <w:sz w:val="44"/>
          <w:szCs w:val="44"/>
        </w:rPr>
        <w:t>, где «агрессора» исследуют на носительство возбудителя.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b/>
          <w:bCs/>
          <w:i/>
          <w:iCs/>
          <w:color w:val="333333"/>
          <w:sz w:val="44"/>
          <w:szCs w:val="44"/>
        </w:rPr>
        <w:t>Как удалить присосавшегося клеща в домашних условиях?</w:t>
      </w: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4"/>
          <w:szCs w:val="44"/>
        </w:rPr>
      </w:pPr>
      <w:r w:rsidRPr="008F2060">
        <w:rPr>
          <w:rStyle w:val="c0"/>
          <w:color w:val="333333"/>
          <w:sz w:val="44"/>
          <w:szCs w:val="44"/>
        </w:rPr>
        <w:t>1. Тело клеща осторожно смазывают маслом, и оставляют на 15-20 минут </w:t>
      </w:r>
      <w:r w:rsidRPr="008F2060">
        <w:rPr>
          <w:rStyle w:val="c0"/>
          <w:b/>
          <w:bCs/>
          <w:color w:val="333333"/>
          <w:sz w:val="44"/>
          <w:szCs w:val="44"/>
        </w:rPr>
        <w:t> </w:t>
      </w:r>
      <w:r w:rsidRPr="008F2060">
        <w:rPr>
          <w:b/>
          <w:bCs/>
          <w:color w:val="333333"/>
          <w:sz w:val="44"/>
          <w:szCs w:val="44"/>
        </w:rPr>
        <w:br/>
      </w:r>
      <w:r w:rsidRPr="008F2060">
        <w:rPr>
          <w:rStyle w:val="c0"/>
          <w:color w:val="333333"/>
          <w:sz w:val="44"/>
          <w:szCs w:val="44"/>
        </w:rPr>
        <w:t>2. Затем необходимо сделать из прочной нити петлю и затянуть ее у основания хоботка клеща. </w:t>
      </w:r>
      <w:r w:rsidRPr="008F2060">
        <w:rPr>
          <w:rStyle w:val="c0"/>
          <w:b/>
          <w:bCs/>
          <w:color w:val="333333"/>
          <w:sz w:val="44"/>
          <w:szCs w:val="44"/>
        </w:rPr>
        <w:t> </w:t>
      </w:r>
      <w:r w:rsidRPr="008F2060">
        <w:rPr>
          <w:b/>
          <w:bCs/>
          <w:color w:val="333333"/>
          <w:sz w:val="44"/>
          <w:szCs w:val="44"/>
        </w:rPr>
        <w:br/>
      </w:r>
      <w:r w:rsidRPr="008F2060">
        <w:rPr>
          <w:rStyle w:val="c0"/>
          <w:color w:val="333333"/>
          <w:sz w:val="44"/>
          <w:szCs w:val="44"/>
        </w:rPr>
        <w:t xml:space="preserve">3. Придерживая кожу пальцами, покачивая </w:t>
      </w:r>
      <w:r w:rsidRPr="008F2060">
        <w:rPr>
          <w:rStyle w:val="c0"/>
          <w:color w:val="333333"/>
          <w:sz w:val="44"/>
          <w:szCs w:val="44"/>
        </w:rPr>
        <w:lastRenderedPageBreak/>
        <w:t>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8F2060">
        <w:rPr>
          <w:rStyle w:val="c0"/>
          <w:b/>
          <w:bCs/>
          <w:color w:val="333333"/>
          <w:sz w:val="44"/>
          <w:szCs w:val="44"/>
        </w:rPr>
        <w:t> </w:t>
      </w:r>
      <w:r w:rsidRPr="008F2060">
        <w:rPr>
          <w:b/>
          <w:bCs/>
          <w:color w:val="333333"/>
          <w:sz w:val="44"/>
          <w:szCs w:val="44"/>
        </w:rPr>
        <w:br/>
      </w:r>
      <w:r w:rsidRPr="008F2060">
        <w:rPr>
          <w:rStyle w:val="c0"/>
          <w:color w:val="333333"/>
          <w:sz w:val="44"/>
          <w:szCs w:val="44"/>
        </w:rPr>
        <w:t>4. Место укуса необходимо смазать 70% спиртом, 5% йодом, зеленкой или одеколоном. </w:t>
      </w:r>
      <w:r w:rsidRPr="008F2060">
        <w:rPr>
          <w:rStyle w:val="c0"/>
          <w:b/>
          <w:bCs/>
          <w:color w:val="333333"/>
          <w:sz w:val="44"/>
          <w:szCs w:val="44"/>
        </w:rPr>
        <w:t> </w:t>
      </w:r>
      <w:r w:rsidRPr="008F2060">
        <w:rPr>
          <w:b/>
          <w:bCs/>
          <w:color w:val="333333"/>
          <w:sz w:val="44"/>
          <w:szCs w:val="44"/>
        </w:rPr>
        <w:br/>
      </w:r>
      <w:r w:rsidRPr="008F2060">
        <w:rPr>
          <w:rStyle w:val="c0"/>
          <w:color w:val="333333"/>
          <w:sz w:val="44"/>
          <w:szCs w:val="44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8F2060">
        <w:rPr>
          <w:rStyle w:val="c0"/>
          <w:b/>
          <w:bCs/>
          <w:color w:val="333333"/>
          <w:sz w:val="44"/>
          <w:szCs w:val="44"/>
        </w:rPr>
        <w:t> </w:t>
      </w:r>
      <w:r w:rsidRPr="008F2060">
        <w:rPr>
          <w:b/>
          <w:bCs/>
          <w:color w:val="333333"/>
          <w:sz w:val="44"/>
          <w:szCs w:val="44"/>
        </w:rPr>
        <w:br/>
      </w:r>
      <w:r w:rsidRPr="008F2060">
        <w:rPr>
          <w:rStyle w:val="c0"/>
          <w:color w:val="333333"/>
          <w:sz w:val="44"/>
          <w:szCs w:val="44"/>
        </w:rPr>
        <w:t xml:space="preserve">6. Клещей, снятых с тела, необходимо поместить в пузырек (в крайнем </w:t>
      </w:r>
      <w:proofErr w:type="gramStart"/>
      <w:r w:rsidRPr="008F2060">
        <w:rPr>
          <w:rStyle w:val="c0"/>
          <w:color w:val="333333"/>
          <w:sz w:val="44"/>
          <w:szCs w:val="44"/>
        </w:rPr>
        <w:t>случае</w:t>
      </w:r>
      <w:proofErr w:type="gramEnd"/>
      <w:r w:rsidRPr="008F2060">
        <w:rPr>
          <w:rStyle w:val="c0"/>
          <w:color w:val="333333"/>
          <w:sz w:val="44"/>
          <w:szCs w:val="44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8F2060">
        <w:rPr>
          <w:rStyle w:val="c0"/>
          <w:b/>
          <w:bCs/>
          <w:color w:val="333333"/>
          <w:sz w:val="44"/>
          <w:szCs w:val="44"/>
        </w:rPr>
        <w:t> </w:t>
      </w:r>
      <w:r w:rsidRPr="008F2060">
        <w:rPr>
          <w:b/>
          <w:bCs/>
          <w:color w:val="333333"/>
          <w:sz w:val="44"/>
          <w:szCs w:val="44"/>
        </w:rPr>
        <w:br/>
      </w:r>
      <w:r w:rsidRPr="008F2060">
        <w:rPr>
          <w:rStyle w:val="c0"/>
          <w:color w:val="333333"/>
          <w:sz w:val="44"/>
          <w:szCs w:val="44"/>
        </w:rPr>
        <w:t>7. После контакта с клещами обязательно вымыть руки с мылом. </w:t>
      </w:r>
      <w:r w:rsidRPr="008F2060">
        <w:rPr>
          <w:color w:val="333333"/>
          <w:sz w:val="44"/>
          <w:szCs w:val="44"/>
        </w:rPr>
        <w:br/>
      </w:r>
      <w:r w:rsidRPr="008F2060">
        <w:rPr>
          <w:rStyle w:val="c0"/>
          <w:color w:val="333333"/>
          <w:sz w:val="44"/>
          <w:szCs w:val="44"/>
        </w:rPr>
        <w:t>8. Для определения зараженности клеща необходимо (в пузырьке, банке) доставить его в лабораторию.</w:t>
      </w:r>
    </w:p>
    <w:p w:rsidR="008F2060" w:rsidRDefault="008F2060" w:rsidP="008F206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/>
          <w:iCs/>
          <w:color w:val="333333"/>
          <w:sz w:val="44"/>
          <w:szCs w:val="44"/>
        </w:rPr>
      </w:pPr>
      <w:r w:rsidRPr="008F2060">
        <w:rPr>
          <w:rStyle w:val="c0"/>
          <w:b/>
          <w:bCs/>
          <w:i/>
          <w:iCs/>
          <w:color w:val="333333"/>
          <w:sz w:val="44"/>
          <w:szCs w:val="44"/>
        </w:rPr>
        <w:t xml:space="preserve">Клещи считаются одними из наиболее опасных насекомых в нашей полосе. Дело в том, что они являются переносчиками </w:t>
      </w:r>
      <w:r w:rsidRPr="008F2060">
        <w:rPr>
          <w:rStyle w:val="c0"/>
          <w:b/>
          <w:bCs/>
          <w:i/>
          <w:iCs/>
          <w:color w:val="333333"/>
          <w:sz w:val="44"/>
          <w:szCs w:val="44"/>
        </w:rPr>
        <w:lastRenderedPageBreak/>
        <w:t xml:space="preserve">инфекционных заболеваний: клещевого энцефалита и </w:t>
      </w:r>
      <w:proofErr w:type="spellStart"/>
      <w:r w:rsidRPr="008F2060">
        <w:rPr>
          <w:rStyle w:val="c0"/>
          <w:b/>
          <w:bCs/>
          <w:i/>
          <w:iCs/>
          <w:color w:val="333333"/>
          <w:sz w:val="44"/>
          <w:szCs w:val="44"/>
        </w:rPr>
        <w:t>боррелиоза</w:t>
      </w:r>
      <w:proofErr w:type="spellEnd"/>
      <w:r w:rsidRPr="008F2060">
        <w:rPr>
          <w:rStyle w:val="c0"/>
          <w:b/>
          <w:bCs/>
          <w:i/>
          <w:iCs/>
          <w:color w:val="333333"/>
          <w:sz w:val="44"/>
          <w:szCs w:val="44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8F2060" w:rsidRDefault="008F2060" w:rsidP="008F206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/>
          <w:iCs/>
          <w:color w:val="333333"/>
          <w:sz w:val="44"/>
          <w:szCs w:val="44"/>
        </w:rPr>
      </w:pPr>
      <w:r>
        <w:rPr>
          <w:rStyle w:val="c0"/>
          <w:b/>
          <w:bCs/>
          <w:i/>
          <w:iCs/>
          <w:color w:val="333333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91.75pt">
            <v:imagedata r:id="rId4" o:title="images"/>
          </v:shape>
        </w:pict>
      </w:r>
    </w:p>
    <w:p w:rsidR="008F2060" w:rsidRDefault="008F2060" w:rsidP="008F206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/>
          <w:iCs/>
          <w:color w:val="333333"/>
          <w:sz w:val="44"/>
          <w:szCs w:val="44"/>
        </w:rPr>
      </w:pPr>
    </w:p>
    <w:p w:rsidR="008F2060" w:rsidRPr="008F2060" w:rsidRDefault="008F2060" w:rsidP="008F20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Style w:val="c0"/>
          <w:b/>
          <w:bCs/>
          <w:i/>
          <w:iCs/>
          <w:color w:val="333333"/>
          <w:sz w:val="44"/>
          <w:szCs w:val="44"/>
        </w:rPr>
        <w:t xml:space="preserve">Составитель: воспитатель </w:t>
      </w:r>
      <w:proofErr w:type="spellStart"/>
      <w:r>
        <w:rPr>
          <w:rStyle w:val="c0"/>
          <w:b/>
          <w:bCs/>
          <w:i/>
          <w:iCs/>
          <w:color w:val="333333"/>
          <w:sz w:val="44"/>
          <w:szCs w:val="44"/>
        </w:rPr>
        <w:t>Половникова</w:t>
      </w:r>
      <w:proofErr w:type="spellEnd"/>
      <w:r>
        <w:rPr>
          <w:rStyle w:val="c0"/>
          <w:b/>
          <w:bCs/>
          <w:i/>
          <w:iCs/>
          <w:color w:val="333333"/>
          <w:sz w:val="44"/>
          <w:szCs w:val="44"/>
        </w:rPr>
        <w:t xml:space="preserve"> А.С.</w:t>
      </w:r>
    </w:p>
    <w:p w:rsidR="004971F4" w:rsidRDefault="004971F4" w:rsidP="008F2060">
      <w:pPr>
        <w:jc w:val="center"/>
      </w:pPr>
    </w:p>
    <w:sectPr w:rsidR="0049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060"/>
    <w:rsid w:val="004971F4"/>
    <w:rsid w:val="008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2060"/>
  </w:style>
  <w:style w:type="paragraph" w:customStyle="1" w:styleId="c2">
    <w:name w:val="c2"/>
    <w:basedOn w:val="a"/>
    <w:rsid w:val="008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2060"/>
  </w:style>
  <w:style w:type="paragraph" w:customStyle="1" w:styleId="c4">
    <w:name w:val="c4"/>
    <w:basedOn w:val="a"/>
    <w:rsid w:val="008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3810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2022-05-17T09:20:00Z</dcterms:created>
  <dcterms:modified xsi:type="dcterms:W3CDTF">2022-05-17T09:24:00Z</dcterms:modified>
</cp:coreProperties>
</file>