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0" w:rsidRPr="00726620" w:rsidRDefault="00726620" w:rsidP="00726620">
      <w:pPr>
        <w:spacing w:line="36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726620">
        <w:rPr>
          <w:rFonts w:ascii="Arial" w:hAnsi="Arial" w:cs="Arial"/>
          <w:b/>
          <w:color w:val="7030A0"/>
          <w:sz w:val="28"/>
          <w:szCs w:val="28"/>
        </w:rPr>
        <w:t>Дыхательная гимнастика</w:t>
      </w:r>
    </w:p>
    <w:p w:rsidR="00726620" w:rsidRPr="00726620" w:rsidRDefault="00726620" w:rsidP="00726620">
      <w:pPr>
        <w:spacing w:line="36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72662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AA77F15" wp14:editId="76C3222A">
            <wp:extent cx="2038350" cy="1183201"/>
            <wp:effectExtent l="19050" t="0" r="0" b="0"/>
            <wp:docPr id="1" name="Рисунок 1" descr="http://ped-kopilka.ru/upload/blogs/21420_ff1faf55c211d07a908ceb15c842e8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420_ff1faf55c211d07a908ceb15c842e82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17" cy="118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b/>
          <w:color w:val="FF0000"/>
          <w:sz w:val="28"/>
          <w:szCs w:val="28"/>
        </w:rPr>
        <w:t>Дыхательные упражнения</w:t>
      </w:r>
      <w:r w:rsidRPr="00726620">
        <w:rPr>
          <w:rFonts w:ascii="Arial" w:hAnsi="Arial" w:cs="Arial"/>
          <w:color w:val="FF0000"/>
          <w:sz w:val="28"/>
          <w:szCs w:val="28"/>
        </w:rPr>
        <w:t xml:space="preserve"> </w:t>
      </w:r>
      <w:r w:rsidRPr="00726620">
        <w:rPr>
          <w:rFonts w:ascii="Arial" w:hAnsi="Arial" w:cs="Arial"/>
          <w:sz w:val="28"/>
          <w:szCs w:val="28"/>
        </w:rPr>
        <w:t xml:space="preserve">помогают повысить возбудимость коры больших полушарий мозга, активизировать детей на занятии. 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Все упражнения следует проводить в хорошо проветренном помещении или при открытой форточке, окне, фрамуге.</w:t>
      </w:r>
    </w:p>
    <w:p w:rsidR="00726620" w:rsidRPr="00726620" w:rsidRDefault="00726620" w:rsidP="00726620">
      <w:pPr>
        <w:spacing w:line="36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726620">
        <w:rPr>
          <w:rFonts w:ascii="Arial" w:hAnsi="Arial" w:cs="Arial"/>
          <w:b/>
          <w:i/>
          <w:color w:val="7030A0"/>
          <w:sz w:val="28"/>
          <w:szCs w:val="28"/>
        </w:rPr>
        <w:t>Ворона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И. п.: ребёнок стоит прямо, слегка расставив ноги и опустив руки.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Вдох - разводит руки широко в стороны, как крылья, медленно опускает руки и произносит на выдохе: «</w:t>
      </w:r>
      <w:proofErr w:type="spellStart"/>
      <w:r w:rsidRPr="00726620">
        <w:rPr>
          <w:rFonts w:ascii="Arial" w:hAnsi="Arial" w:cs="Arial"/>
          <w:sz w:val="28"/>
          <w:szCs w:val="28"/>
        </w:rPr>
        <w:t>каррр</w:t>
      </w:r>
      <w:proofErr w:type="spellEnd"/>
      <w:r w:rsidRPr="00726620">
        <w:rPr>
          <w:rFonts w:ascii="Arial" w:hAnsi="Arial" w:cs="Arial"/>
          <w:sz w:val="28"/>
          <w:szCs w:val="28"/>
        </w:rPr>
        <w:t>», максимально растягивая звук [</w:t>
      </w:r>
      <w:proofErr w:type="gramStart"/>
      <w:r w:rsidRPr="00726620">
        <w:rPr>
          <w:rFonts w:ascii="Arial" w:hAnsi="Arial" w:cs="Arial"/>
          <w:sz w:val="28"/>
          <w:szCs w:val="28"/>
        </w:rPr>
        <w:t>р</w:t>
      </w:r>
      <w:proofErr w:type="gramEnd"/>
      <w:r w:rsidRPr="00726620">
        <w:rPr>
          <w:rFonts w:ascii="Arial" w:hAnsi="Arial" w:cs="Arial"/>
          <w:sz w:val="28"/>
          <w:szCs w:val="28"/>
        </w:rPr>
        <w:t>].</w:t>
      </w:r>
    </w:p>
    <w:p w:rsidR="00726620" w:rsidRPr="00726620" w:rsidRDefault="00726620" w:rsidP="00726620">
      <w:pPr>
        <w:spacing w:line="36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proofErr w:type="spellStart"/>
      <w:r w:rsidRPr="00726620">
        <w:rPr>
          <w:rFonts w:ascii="Arial" w:hAnsi="Arial" w:cs="Arial"/>
          <w:b/>
          <w:i/>
          <w:color w:val="7030A0"/>
          <w:sz w:val="28"/>
          <w:szCs w:val="28"/>
        </w:rPr>
        <w:t>Бегемотик</w:t>
      </w:r>
      <w:proofErr w:type="spellEnd"/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 xml:space="preserve">И. п.: лежа или сидя. 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словами: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 xml:space="preserve">Сели </w:t>
      </w:r>
      <w:proofErr w:type="spellStart"/>
      <w:r w:rsidRPr="00726620">
        <w:rPr>
          <w:rFonts w:ascii="Arial" w:hAnsi="Arial" w:cs="Arial"/>
          <w:sz w:val="28"/>
          <w:szCs w:val="28"/>
        </w:rPr>
        <w:t>бегемотики</w:t>
      </w:r>
      <w:proofErr w:type="spellEnd"/>
      <w:r w:rsidRPr="00726620">
        <w:rPr>
          <w:rFonts w:ascii="Arial" w:hAnsi="Arial" w:cs="Arial"/>
          <w:sz w:val="28"/>
          <w:szCs w:val="28"/>
        </w:rPr>
        <w:t xml:space="preserve">, 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Потрогали животики.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То животик поднимается (вдох),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То животик опускается (выдох).</w:t>
      </w:r>
    </w:p>
    <w:p w:rsidR="00726620" w:rsidRPr="00726620" w:rsidRDefault="00726620" w:rsidP="00726620">
      <w:pPr>
        <w:spacing w:line="36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726620">
        <w:rPr>
          <w:rFonts w:ascii="Arial" w:hAnsi="Arial" w:cs="Arial"/>
          <w:b/>
          <w:i/>
          <w:color w:val="7030A0"/>
          <w:sz w:val="28"/>
          <w:szCs w:val="28"/>
        </w:rPr>
        <w:t>Часики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lastRenderedPageBreak/>
        <w:t xml:space="preserve">И. п.: стоя, ноги слегка расставить, руки опустить. Размахивая прямыми руками вперед и назад, произносить «тик-так». 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Повторить до 10 раз.</w:t>
      </w:r>
    </w:p>
    <w:p w:rsidR="00726620" w:rsidRPr="00726620" w:rsidRDefault="00726620" w:rsidP="00726620">
      <w:pPr>
        <w:spacing w:line="36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726620">
        <w:rPr>
          <w:rFonts w:ascii="Arial" w:hAnsi="Arial" w:cs="Arial"/>
          <w:b/>
          <w:i/>
          <w:color w:val="7030A0"/>
          <w:sz w:val="28"/>
          <w:szCs w:val="28"/>
        </w:rPr>
        <w:t>Надуй шарик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 xml:space="preserve">И. п.: ребёнок сидит или стоит. «Надувая шарик» широко разводит руки в стороны и глубоко вдыхает, затем медленно сводит руки, соединяя ладони перед грудью. Выдуваем воздух – </w:t>
      </w:r>
      <w:proofErr w:type="spellStart"/>
      <w:r w:rsidRPr="00726620">
        <w:rPr>
          <w:rFonts w:ascii="Arial" w:hAnsi="Arial" w:cs="Arial"/>
          <w:sz w:val="28"/>
          <w:szCs w:val="28"/>
        </w:rPr>
        <w:t>ффф</w:t>
      </w:r>
      <w:proofErr w:type="spellEnd"/>
      <w:r w:rsidRPr="00726620">
        <w:rPr>
          <w:rFonts w:ascii="Arial" w:hAnsi="Arial" w:cs="Arial"/>
          <w:sz w:val="28"/>
          <w:szCs w:val="28"/>
        </w:rPr>
        <w:t xml:space="preserve">. 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 xml:space="preserve">«Шарик лопнул» - хлопнуть в ладоши, 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«из шарика выходит воздух» - ребенок произносит: «</w:t>
      </w:r>
      <w:proofErr w:type="spellStart"/>
      <w:r w:rsidRPr="00726620">
        <w:rPr>
          <w:rFonts w:ascii="Arial" w:hAnsi="Arial" w:cs="Arial"/>
          <w:sz w:val="28"/>
          <w:szCs w:val="28"/>
        </w:rPr>
        <w:t>шшш</w:t>
      </w:r>
      <w:proofErr w:type="spellEnd"/>
      <w:r w:rsidRPr="00726620">
        <w:rPr>
          <w:rFonts w:ascii="Arial" w:hAnsi="Arial" w:cs="Arial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Можно использовать стихи: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Надуваем быстро шарик,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Он становиться большой.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Шарик лопнул,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Воздух вышел.</w:t>
      </w:r>
    </w:p>
    <w:p w:rsidR="00726620" w:rsidRPr="00726620" w:rsidRDefault="00726620" w:rsidP="00726620">
      <w:pPr>
        <w:spacing w:line="360" w:lineRule="auto"/>
        <w:rPr>
          <w:rFonts w:ascii="Arial" w:hAnsi="Arial" w:cs="Arial"/>
          <w:sz w:val="28"/>
          <w:szCs w:val="28"/>
        </w:rPr>
      </w:pPr>
      <w:r w:rsidRPr="00726620">
        <w:rPr>
          <w:rFonts w:ascii="Arial" w:hAnsi="Arial" w:cs="Arial"/>
          <w:sz w:val="28"/>
          <w:szCs w:val="28"/>
        </w:rPr>
        <w:t>Стал он тонкий и худой!</w:t>
      </w:r>
    </w:p>
    <w:p w:rsidR="00F51B83" w:rsidRPr="00726620" w:rsidRDefault="00726620" w:rsidP="0072662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hAnsi="Arial" w:cs="Arial"/>
          <w:sz w:val="28"/>
          <w:szCs w:val="28"/>
        </w:rPr>
        <w:t>Папулова</w:t>
      </w:r>
      <w:proofErr w:type="spellEnd"/>
      <w:r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F51B83" w:rsidRPr="007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6F"/>
    <w:rsid w:val="004A506F"/>
    <w:rsid w:val="00726620"/>
    <w:rsid w:val="00F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2019-11-13T08:33:00Z</dcterms:created>
  <dcterms:modified xsi:type="dcterms:W3CDTF">2019-11-13T08:34:00Z</dcterms:modified>
</cp:coreProperties>
</file>