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D" w:rsidRPr="00D627AD" w:rsidRDefault="00F00733" w:rsidP="00D627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/>
          <w:noProof/>
          <w:color w:val="FF0000"/>
          <w:sz w:val="44"/>
          <w:szCs w:val="44"/>
          <w:lang w:eastAsia="ru-RU"/>
        </w:rPr>
      </w:pPr>
      <w:r w:rsidRPr="00D627AD">
        <w:rPr>
          <w:rFonts w:ascii="Arial" w:eastAsia="Times New Roman" w:hAnsi="Arial" w:cs="Arial"/>
          <w:b/>
          <w:iCs/>
          <w:noProof/>
          <w:color w:val="FF0000"/>
          <w:sz w:val="44"/>
          <w:szCs w:val="44"/>
          <w:lang w:eastAsia="ru-RU"/>
        </w:rPr>
        <w:t xml:space="preserve">Условия для музыкального развития </w:t>
      </w:r>
    </w:p>
    <w:p w:rsidR="00D627AD" w:rsidRDefault="00F00733" w:rsidP="00D627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/>
          <w:noProof/>
          <w:color w:val="FF0000"/>
          <w:sz w:val="44"/>
          <w:szCs w:val="44"/>
          <w:lang w:eastAsia="ru-RU"/>
        </w:rPr>
      </w:pPr>
      <w:r w:rsidRPr="00D627AD">
        <w:rPr>
          <w:rFonts w:ascii="Arial" w:eastAsia="Times New Roman" w:hAnsi="Arial" w:cs="Arial"/>
          <w:b/>
          <w:iCs/>
          <w:noProof/>
          <w:color w:val="FF0000"/>
          <w:sz w:val="44"/>
          <w:szCs w:val="44"/>
          <w:lang w:eastAsia="ru-RU"/>
        </w:rPr>
        <w:t xml:space="preserve">ребенка </w:t>
      </w:r>
      <w:r w:rsidR="00D627AD" w:rsidRPr="00D627AD">
        <w:rPr>
          <w:rFonts w:ascii="Arial" w:eastAsia="Times New Roman" w:hAnsi="Arial" w:cs="Arial"/>
          <w:b/>
          <w:iCs/>
          <w:noProof/>
          <w:color w:val="FF0000"/>
          <w:sz w:val="44"/>
          <w:szCs w:val="44"/>
          <w:lang w:eastAsia="ru-RU"/>
        </w:rPr>
        <w:t>в семье</w:t>
      </w:r>
    </w:p>
    <w:p w:rsidR="00D627AD" w:rsidRDefault="00D627AD" w:rsidP="00D627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/>
          <w:noProof/>
          <w:color w:val="FF0000"/>
          <w:sz w:val="44"/>
          <w:szCs w:val="44"/>
          <w:lang w:eastAsia="ru-RU"/>
        </w:rPr>
      </w:pPr>
    </w:p>
    <w:p w:rsidR="00D627AD" w:rsidRDefault="00D23914" w:rsidP="00D627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b/>
          <w:iCs/>
          <w:noProof/>
          <w:color w:val="FF0000"/>
          <w:sz w:val="36"/>
          <w:szCs w:val="36"/>
          <w:lang w:eastAsia="ru-RU"/>
        </w:rPr>
        <w:drawing>
          <wp:inline distT="0" distB="0" distL="0" distR="0" wp14:anchorId="7294D01F" wp14:editId="52012CFF">
            <wp:extent cx="6389370" cy="1975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7AD" w:rsidRDefault="00D627AD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36"/>
          <w:szCs w:val="36"/>
          <w:lang w:eastAsia="ru-RU"/>
        </w:rPr>
      </w:pP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Cs/>
          <w:noProof/>
          <w:color w:val="FF0000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 xml:space="preserve">Музыкальное воспитание и развитие ребенка в семье зависит от тех предпосылок и условий, которые определяются врожденными музыкальными задатками и </w:t>
      </w: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lastRenderedPageBreak/>
        <w:t>образом жизни семьи, ее традициями, отношением к музыке и музыкальной деятельности, общей культурой.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</w:t>
      </w:r>
      <w:r w:rsidR="00D627AD">
        <w:rPr>
          <w:rFonts w:ascii="Arial" w:eastAsia="Times New Roman" w:hAnsi="Arial" w:cs="Arial"/>
          <w:iCs/>
          <w:sz w:val="36"/>
          <w:szCs w:val="36"/>
          <w:lang w:eastAsia="ru-RU"/>
        </w:rPr>
        <w:t>ослые слушают вместе с ребенком</w:t>
      </w: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</w:t>
      </w: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lastRenderedPageBreak/>
        <w:t xml:space="preserve">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сл</w:t>
      </w:r>
      <w:proofErr w:type="gramEnd"/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yxy</w:t>
      </w:r>
      <w:proofErr w:type="spellEnd"/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. Иначе дети будут видеть. В этих инструментах лишь игрушки, предназначенные только для забавы.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9D4E43" w:rsidRPr="00D627AD" w:rsidRDefault="009D4E43" w:rsidP="00D627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D627AD">
        <w:rPr>
          <w:rFonts w:ascii="Arial" w:eastAsia="Times New Roman" w:hAnsi="Arial" w:cs="Arial"/>
          <w:iCs/>
          <w:sz w:val="36"/>
          <w:szCs w:val="36"/>
          <w:lang w:eastAsia="ru-RU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A26D42" w:rsidRPr="00D627AD" w:rsidRDefault="00A26D42" w:rsidP="00D627AD">
      <w:pPr>
        <w:jc w:val="right"/>
        <w:rPr>
          <w:rFonts w:ascii="Arial" w:eastAsia="Calibri" w:hAnsi="Arial" w:cs="Arial"/>
          <w:sz w:val="36"/>
          <w:szCs w:val="36"/>
        </w:rPr>
      </w:pPr>
      <w:r w:rsidRPr="00D627AD">
        <w:rPr>
          <w:rFonts w:ascii="Arial" w:eastAsia="Calibri" w:hAnsi="Arial" w:cs="Arial"/>
          <w:sz w:val="36"/>
          <w:szCs w:val="36"/>
        </w:rPr>
        <w:t xml:space="preserve">Информацию подготовила:  Л. Г. Козлова, </w:t>
      </w:r>
    </w:p>
    <w:p w:rsidR="008B4B1E" w:rsidRPr="00D627AD" w:rsidRDefault="00A26D42" w:rsidP="00D627AD">
      <w:pPr>
        <w:jc w:val="right"/>
        <w:rPr>
          <w:rFonts w:ascii="Arial" w:eastAsia="Calibri" w:hAnsi="Arial" w:cs="Arial"/>
          <w:sz w:val="36"/>
          <w:szCs w:val="36"/>
        </w:rPr>
      </w:pPr>
      <w:r w:rsidRPr="00D627AD">
        <w:rPr>
          <w:rFonts w:ascii="Arial" w:eastAsia="Calibri" w:hAnsi="Arial" w:cs="Arial"/>
          <w:sz w:val="36"/>
          <w:szCs w:val="36"/>
        </w:rPr>
        <w:t xml:space="preserve">музыкальный руководитель. </w:t>
      </w:r>
      <w:bookmarkStart w:id="0" w:name="_GoBack"/>
      <w:bookmarkEnd w:id="0"/>
    </w:p>
    <w:sectPr w:rsidR="008B4B1E" w:rsidRPr="00D627AD" w:rsidSect="00F0073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BB"/>
    <w:rsid w:val="008B4B1E"/>
    <w:rsid w:val="009D4E43"/>
    <w:rsid w:val="00A26D42"/>
    <w:rsid w:val="00BF03BB"/>
    <w:rsid w:val="00D23914"/>
    <w:rsid w:val="00D627AD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2019-11-20T14:49:00Z</dcterms:created>
  <dcterms:modified xsi:type="dcterms:W3CDTF">2019-11-20T15:05:00Z</dcterms:modified>
</cp:coreProperties>
</file>