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CEA" w:rsidRPr="00F12CEA" w:rsidRDefault="00F12CEA" w:rsidP="00F12CEA">
      <w:pPr>
        <w:spacing w:after="90" w:line="468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</w:rPr>
      </w:pPr>
      <w:r w:rsidRPr="00F12CEA"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</w:rPr>
        <w:t>Физическая культура</w:t>
      </w:r>
      <w:r w:rsidRPr="00672C96"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</w:rPr>
        <w:t xml:space="preserve"> -</w:t>
      </w:r>
      <w:r w:rsidRPr="00F12CEA"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</w:rPr>
        <w:t xml:space="preserve"> залог здоровья</w:t>
      </w:r>
      <w:bookmarkStart w:id="0" w:name="_GoBack"/>
      <w:bookmarkEnd w:id="0"/>
    </w:p>
    <w:p w:rsidR="00F12CEA" w:rsidRPr="00F12CEA" w:rsidRDefault="00F12CEA" w:rsidP="00F12CEA">
      <w:pPr>
        <w:spacing w:after="75" w:line="240" w:lineRule="auto"/>
        <w:jc w:val="both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  <w:r w:rsidRPr="00F12CEA">
        <w:rPr>
          <w:rFonts w:ascii="Georgia" w:eastAsia="Times New Roman" w:hAnsi="Georgia" w:cs="Arial"/>
          <w:color w:val="FF0000"/>
          <w:sz w:val="27"/>
          <w:szCs w:val="27"/>
          <w:lang w:eastAsia="ru-RU"/>
        </w:rPr>
        <w:br/>
      </w:r>
      <w:r>
        <w:rPr>
          <w:rFonts w:ascii="Arial" w:eastAsia="Times New Roman" w:hAnsi="Arial" w:cs="Arial"/>
          <w:color w:val="000080"/>
          <w:sz w:val="27"/>
          <w:szCs w:val="27"/>
          <w:lang w:eastAsia="ru-RU"/>
        </w:rPr>
        <w:t xml:space="preserve">    </w:t>
      </w:r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>Важным фактором, оказывающим разностороннее влияние на укрепление детского организма, является физическая культура. Нередко родители обращаются к педиатрам с жалобами на то, что их дети часто болеют, вялы или слишком возбудимы, плохо спят, не прибавляют в весе. В результате беседы с родителями и осмотра ребёнка врач никаких болезней у него не выявляет, а лишь убеждается в том, что ребёнок не соблюдает правильного режима, не закаляется, мало бывает на воздухе и не занимается физкультурой.</w:t>
      </w:r>
    </w:p>
    <w:p w:rsidR="00F12CEA" w:rsidRDefault="00F12CEA" w:rsidP="00F12CEA">
      <w:pPr>
        <w:spacing w:before="75" w:after="75" w:line="240" w:lineRule="auto"/>
        <w:jc w:val="both"/>
        <w:rPr>
          <w:rFonts w:ascii="Arial" w:eastAsia="Times New Roman" w:hAnsi="Arial" w:cs="Arial"/>
          <w:color w:val="00008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80"/>
          <w:sz w:val="27"/>
          <w:szCs w:val="27"/>
          <w:lang w:eastAsia="ru-RU"/>
        </w:rPr>
        <w:t xml:space="preserve">    </w:t>
      </w:r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>Ежедневные физические упражнения предупреждает нарушения осанки и деформацию скелета (искривление позвоночника, уплощение грудной клетки, изменение форм ног), хорошо укрепляют весь организм и повышают сопротивляемость его различным заболеваниям. Ведь физически крепкие дети болеют сравнительно реже и переносят заболевания значительно легче.</w:t>
      </w:r>
    </w:p>
    <w:p w:rsidR="00F12CEA" w:rsidRPr="00F12CEA" w:rsidRDefault="00F12CEA" w:rsidP="00F12CEA">
      <w:pPr>
        <w:spacing w:before="75" w:after="75" w:line="240" w:lineRule="auto"/>
        <w:jc w:val="center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</w:p>
    <w:p w:rsidR="00F12CEA" w:rsidRPr="00F12CEA" w:rsidRDefault="00F12CEA" w:rsidP="00F12CEA">
      <w:pPr>
        <w:spacing w:before="75" w:after="75" w:line="240" w:lineRule="auto"/>
        <w:jc w:val="both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80"/>
          <w:sz w:val="27"/>
          <w:szCs w:val="27"/>
          <w:lang w:eastAsia="ru-RU"/>
        </w:rPr>
        <w:t xml:space="preserve">   </w:t>
      </w:r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>Правильно организованное физическое воспитание способствует развитию у детей логического мышления, памяти, инициативы, воображение, самостоятельности. Уже в дошкольном возрасте у них следует воспитывать основные гигиенические навыки.</w:t>
      </w:r>
    </w:p>
    <w:p w:rsidR="00F12CEA" w:rsidRDefault="00F12CEA" w:rsidP="00F12CEA">
      <w:pPr>
        <w:spacing w:before="75" w:after="75" w:line="240" w:lineRule="auto"/>
        <w:jc w:val="both"/>
        <w:rPr>
          <w:noProof/>
          <w:lang w:eastAsia="ru-RU"/>
        </w:rPr>
      </w:pPr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>Разумное физическое воспитание - основа для общего развития ребёнка, так как оно содействует его нормальному росту, укреплению здоровья и формированию психики.</w:t>
      </w:r>
      <w:r w:rsidRPr="00F12CEA">
        <w:rPr>
          <w:noProof/>
          <w:lang w:eastAsia="ru-RU"/>
        </w:rPr>
        <w:t xml:space="preserve"> </w:t>
      </w:r>
    </w:p>
    <w:p w:rsidR="00F12CEA" w:rsidRDefault="00F12CEA" w:rsidP="00F12CEA">
      <w:pPr>
        <w:spacing w:before="75" w:after="75" w:line="240" w:lineRule="auto"/>
        <w:jc w:val="both"/>
        <w:rPr>
          <w:noProof/>
          <w:lang w:eastAsia="ru-RU"/>
        </w:rPr>
      </w:pPr>
    </w:p>
    <w:p w:rsidR="00F12CEA" w:rsidRDefault="00F12CEA" w:rsidP="00F12CEA">
      <w:pPr>
        <w:spacing w:before="75" w:after="75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4757B5" wp14:editId="32FC865C">
            <wp:extent cx="3829050" cy="255256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7005" cy="25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CEA" w:rsidRPr="00F12CEA" w:rsidRDefault="00F12CEA" w:rsidP="00F12CEA">
      <w:pPr>
        <w:spacing w:before="75" w:after="75" w:line="240" w:lineRule="auto"/>
        <w:jc w:val="both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</w:p>
    <w:p w:rsidR="00F12CEA" w:rsidRPr="00F12CEA" w:rsidRDefault="00F12CEA" w:rsidP="00F12CEA">
      <w:pPr>
        <w:spacing w:before="75" w:after="75" w:line="240" w:lineRule="auto"/>
        <w:jc w:val="both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80"/>
          <w:sz w:val="27"/>
          <w:szCs w:val="27"/>
          <w:lang w:eastAsia="ru-RU"/>
        </w:rPr>
        <w:t xml:space="preserve">   </w:t>
      </w:r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 xml:space="preserve">Маленькие дети очень подвижны. В бесчисленном количестве всевозможных движений проявляется их естественные стремление к развитию и совершенствованию своего организма. Врачебные наблюдения говорят о том, что подвижность свойственна здоровым детям, а малоподвижность, как правило, вялым, страдающим каким-нибудь недугом. К сожалению, многие родители не знают этого, нередко заставляют своих детей вести себя спокойно, подолгу сидеть на одном месте, чем задерживают их физическое и психическое развитие. </w:t>
      </w:r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lastRenderedPageBreak/>
        <w:t>«Функция творит орган» - вот властный биологический закон, который должны знать все родители.</w:t>
      </w:r>
    </w:p>
    <w:p w:rsidR="00F12CEA" w:rsidRPr="00F12CEA" w:rsidRDefault="00F12CEA" w:rsidP="00F12CEA">
      <w:pPr>
        <w:spacing w:before="75" w:after="75" w:line="240" w:lineRule="auto"/>
        <w:jc w:val="both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80"/>
          <w:sz w:val="27"/>
          <w:szCs w:val="27"/>
          <w:lang w:eastAsia="ru-RU"/>
        </w:rPr>
        <w:t xml:space="preserve">   </w:t>
      </w:r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>3-летний ребёнок многое умеет, жадно тянется ко всему новому, очень подвижен. Иногда родителям кажется, что их ребёнок подвижен сверх меры, однако не следует ограничивать потребность в движении, надо использовать её формирования жизненно необходимых навыков, укрепления здоровья и воспитания. Ребёнка надо начинать одеваться, складывать и убирать свои игрушки, помня при этом, что дети учатся играя.</w:t>
      </w:r>
    </w:p>
    <w:p w:rsidR="00F12CEA" w:rsidRPr="00F12CEA" w:rsidRDefault="00F12CEA" w:rsidP="00F12CEA">
      <w:pPr>
        <w:spacing w:before="75" w:after="75" w:line="240" w:lineRule="auto"/>
        <w:jc w:val="both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80"/>
          <w:sz w:val="27"/>
          <w:szCs w:val="27"/>
          <w:lang w:eastAsia="ru-RU"/>
        </w:rPr>
        <w:t xml:space="preserve">   </w:t>
      </w:r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>Именно в играх они вступают в разные, иногда сложные отношения со своими сверстниками, проявляя ловкость, смелость, сообразительность. Важно умело подбирать подвижные игры, стремясь развивать у ребёнка те качества, которые у него наиболее слабо развиты.</w:t>
      </w:r>
    </w:p>
    <w:p w:rsidR="00F12CEA" w:rsidRPr="00F12CEA" w:rsidRDefault="00F12CEA" w:rsidP="00F12CEA">
      <w:pPr>
        <w:spacing w:before="75" w:after="75" w:line="240" w:lineRule="auto"/>
        <w:jc w:val="both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color w:val="000080"/>
          <w:sz w:val="27"/>
          <w:szCs w:val="27"/>
          <w:lang w:eastAsia="ru-RU"/>
        </w:rPr>
        <w:t xml:space="preserve"> </w:t>
      </w:r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>Детям 4 лет становится доступным освоение элементарных спортивных навыков, таких, как ходьба на лыжах, катание на коньках, плавание, чему родители должны уделять постоянное внимание.</w:t>
      </w:r>
    </w:p>
    <w:p w:rsidR="00F12CEA" w:rsidRPr="00F12CEA" w:rsidRDefault="00F12CEA" w:rsidP="00F12CEA">
      <w:pPr>
        <w:spacing w:before="75" w:after="75" w:line="240" w:lineRule="auto"/>
        <w:jc w:val="both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80"/>
          <w:sz w:val="27"/>
          <w:szCs w:val="27"/>
          <w:lang w:eastAsia="ru-RU"/>
        </w:rPr>
        <w:t xml:space="preserve">   </w:t>
      </w:r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>Различные физические упражнения и особенно игры, которыми так увлекаются дети, прежде всего, благоприятно влияют на их умственное развитие, на деятельность головного мозга и нервной системы, у детей создаётся бодрое, жизнерадостное настроение, и все жизненные процессы в организме протекают более активно.</w:t>
      </w:r>
    </w:p>
    <w:p w:rsidR="00F12CEA" w:rsidRPr="00F12CEA" w:rsidRDefault="00F12CEA" w:rsidP="00F12CEA">
      <w:pPr>
        <w:spacing w:before="75" w:after="75" w:line="240" w:lineRule="auto"/>
        <w:jc w:val="both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80"/>
          <w:sz w:val="27"/>
          <w:szCs w:val="27"/>
          <w:lang w:eastAsia="ru-RU"/>
        </w:rPr>
        <w:t xml:space="preserve">   </w:t>
      </w:r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>Физические упражнения содействуют развитию таких важных качеств, как внимательность, точность, дисциплинированность, настойчивость. Под влиянием различных игр у детей формируются положительные черты характера, и воспитывается сила воли.  При систематическом выполнении движений правильно развивается скелет детей и их мышечная система, повышается обмен веществ в организме, улучшается аппетит и усвоение пищи. Всё это обусловливает нормальный рост и развитие ребёнка: кости хорошо растут в длину, ширину и становятся более точными; мышцы увеличиваются в объёме и становятся сильнее.</w:t>
      </w:r>
    </w:p>
    <w:p w:rsidR="00F12CEA" w:rsidRPr="00F12CEA" w:rsidRDefault="00F12CEA" w:rsidP="00F12CEA">
      <w:pPr>
        <w:spacing w:before="75" w:after="75" w:line="240" w:lineRule="auto"/>
        <w:jc w:val="both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80"/>
          <w:sz w:val="27"/>
          <w:szCs w:val="27"/>
          <w:lang w:eastAsia="ru-RU"/>
        </w:rPr>
        <w:t xml:space="preserve">   </w:t>
      </w:r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>Занятия гимнастикой и подвижными играми благоприятно влияют на деятельность всех внутренних органов, особенно на работу лёгких и сердца. Дыхание становится более глубоким, объём лёгких увеличивается, грудная клетка правильно развивается. Сердечная мышца укрепляется, улучшается кровообращение, а вместе с тем и питание всех тканей тела. Очень важную роль для развития детей играет деятельность желез внутренней секреции, которые под влиянием физических упражнений функционируют активнее.</w:t>
      </w:r>
    </w:p>
    <w:p w:rsidR="00F12CEA" w:rsidRPr="00F12CEA" w:rsidRDefault="00F12CEA" w:rsidP="00F12CEA">
      <w:pPr>
        <w:spacing w:before="75" w:after="75" w:line="240" w:lineRule="auto"/>
        <w:jc w:val="both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80"/>
          <w:sz w:val="27"/>
          <w:szCs w:val="27"/>
          <w:lang w:eastAsia="ru-RU"/>
        </w:rPr>
        <w:t xml:space="preserve">   </w:t>
      </w:r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 xml:space="preserve">Родителям следует знать, что в результате регулярного выполнения разнообразных движений у ребёнка воспитывается ряд жизненно необходимых двигательных навыков в ходьбе, беге, прыжках, метаниях, лазании и т. п. Дети становятся </w:t>
      </w:r>
      <w:proofErr w:type="gramStart"/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>более подвижными</w:t>
      </w:r>
      <w:proofErr w:type="gramEnd"/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 xml:space="preserve"> и ловкими, выполняют движения </w:t>
      </w:r>
      <w:proofErr w:type="spellStart"/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>согласованнее</w:t>
      </w:r>
      <w:proofErr w:type="spellEnd"/>
      <w:r w:rsidRPr="00F12CEA">
        <w:rPr>
          <w:rFonts w:ascii="Arial" w:eastAsia="Times New Roman" w:hAnsi="Arial" w:cs="Arial"/>
          <w:color w:val="000080"/>
          <w:sz w:val="27"/>
          <w:szCs w:val="27"/>
          <w:lang w:eastAsia="ru-RU"/>
        </w:rPr>
        <w:t xml:space="preserve"> и точнее.</w:t>
      </w:r>
    </w:p>
    <w:p w:rsidR="00560891" w:rsidRDefault="00560891"/>
    <w:sectPr w:rsidR="00560891" w:rsidSect="00F12CEA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49B"/>
    <w:rsid w:val="00560891"/>
    <w:rsid w:val="00672C96"/>
    <w:rsid w:val="0085149B"/>
    <w:rsid w:val="00F1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C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C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3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338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2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8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9536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658</Words>
  <Characters>3755</Characters>
  <Application>Microsoft Office Word</Application>
  <DocSecurity>0</DocSecurity>
  <Lines>31</Lines>
  <Paragraphs>8</Paragraphs>
  <ScaleCrop>false</ScaleCrop>
  <Company/>
  <LinksUpToDate>false</LinksUpToDate>
  <CharactersWithSpaces>4405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2019-12-05T07:02:00Z</dcterms:created>
  <dcterms:modified xsi:type="dcterms:W3CDTF">2019-12-05T07:10:00Z</dcterms:modified>
</cp:coreProperties>
</file>