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2C" w:rsidRPr="0073552C" w:rsidRDefault="0073552C" w:rsidP="0073552C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rFonts w:ascii="Arial" w:hAnsi="Arial" w:cs="Arial"/>
          <w:b/>
          <w:bCs/>
          <w:color w:val="C00000"/>
          <w:sz w:val="56"/>
          <w:szCs w:val="56"/>
        </w:rPr>
      </w:pPr>
      <w:r w:rsidRPr="0073552C">
        <w:rPr>
          <w:rStyle w:val="c8"/>
          <w:rFonts w:ascii="Arial" w:hAnsi="Arial" w:cs="Arial"/>
          <w:b/>
          <w:bCs/>
          <w:color w:val="C00000"/>
          <w:sz w:val="56"/>
          <w:szCs w:val="56"/>
        </w:rPr>
        <w:t>#</w:t>
      </w:r>
      <w:proofErr w:type="spellStart"/>
      <w:r w:rsidRPr="0073552C">
        <w:rPr>
          <w:rStyle w:val="c8"/>
          <w:rFonts w:ascii="Arial" w:hAnsi="Arial" w:cs="Arial"/>
          <w:b/>
          <w:bCs/>
          <w:color w:val="C00000"/>
          <w:sz w:val="56"/>
          <w:szCs w:val="56"/>
        </w:rPr>
        <w:t>оставайтесьдома</w:t>
      </w:r>
      <w:proofErr w:type="spellEnd"/>
    </w:p>
    <w:p w:rsidR="0073552C" w:rsidRPr="0073552C" w:rsidRDefault="0073552C" w:rsidP="0073552C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  <w:bCs/>
          <w:color w:val="DE8900"/>
          <w:sz w:val="28"/>
          <w:szCs w:val="28"/>
        </w:rPr>
      </w:pPr>
      <w:r w:rsidRPr="0073552C">
        <w:rPr>
          <w:rStyle w:val="c6"/>
          <w:rFonts w:ascii="Arial" w:hAnsi="Arial" w:cs="Arial"/>
          <w:b/>
          <w:bCs/>
          <w:color w:val="DE8900"/>
          <w:sz w:val="28"/>
          <w:szCs w:val="28"/>
        </w:rPr>
        <w:t xml:space="preserve">Консультации для родителей </w:t>
      </w:r>
    </w:p>
    <w:p w:rsidR="0073552C" w:rsidRPr="0073552C" w:rsidRDefault="0073552C" w:rsidP="0073552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E8900"/>
          <w:sz w:val="28"/>
          <w:szCs w:val="28"/>
        </w:rPr>
      </w:pPr>
      <w:r w:rsidRPr="0073552C">
        <w:rPr>
          <w:rStyle w:val="c6"/>
          <w:rFonts w:ascii="Arial" w:hAnsi="Arial" w:cs="Arial"/>
          <w:b/>
          <w:bCs/>
          <w:color w:val="DE8900"/>
          <w:sz w:val="28"/>
          <w:szCs w:val="28"/>
        </w:rPr>
        <w:t>«Поем дома вместе с мамой» — развитие музыкально-исполнительских навыков</w:t>
      </w:r>
    </w:p>
    <w:p w:rsid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rFonts w:ascii="Arial" w:hAnsi="Arial" w:cs="Arial"/>
          <w:b/>
          <w:bCs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>Живая разговорная речь отличается от певческой речи.</w:t>
      </w:r>
      <w:r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Работа над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темпоритмом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в пении – это глубоко творческий процесс, который нельзя оторвать от работы над постановкой дыхания, текстом над речевым действием. </w:t>
      </w:r>
      <w:r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Для того чтобы уметь в певческой речи ярко и точно выражать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темпоритм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исполнения, уметь легко переходить из од</w:t>
      </w:r>
      <w:r>
        <w:rPr>
          <w:rStyle w:val="c1"/>
          <w:rFonts w:ascii="Arial" w:hAnsi="Arial" w:cs="Arial"/>
          <w:color w:val="C00000"/>
          <w:sz w:val="28"/>
          <w:szCs w:val="28"/>
        </w:rPr>
        <w:t xml:space="preserve">ного темпа дикции в другой, </w:t>
      </w:r>
      <w:proofErr w:type="spellStart"/>
      <w:r>
        <w:rPr>
          <w:rStyle w:val="c1"/>
          <w:rFonts w:ascii="Arial" w:hAnsi="Arial" w:cs="Arial"/>
          <w:color w:val="C00000"/>
          <w:sz w:val="28"/>
          <w:szCs w:val="28"/>
        </w:rPr>
        <w:t>небходимо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хорошо натренировать речевой аппарат (в координации с дыханием, овладеть плавным, крупным, увесистым словом и быстрым, легким, чеканным произношением слов</w:t>
      </w:r>
      <w:r>
        <w:rPr>
          <w:rStyle w:val="c1"/>
          <w:rFonts w:ascii="Arial" w:hAnsi="Arial" w:cs="Arial"/>
          <w:color w:val="C00000"/>
          <w:sz w:val="28"/>
          <w:szCs w:val="28"/>
        </w:rPr>
        <w:t>)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>. В этом могут помочь скороговорки, которые можно</w:t>
      </w:r>
      <w:r>
        <w:rPr>
          <w:rStyle w:val="c1"/>
          <w:rFonts w:ascii="Arial" w:hAnsi="Arial" w:cs="Arial"/>
          <w:color w:val="C00000"/>
          <w:sz w:val="28"/>
          <w:szCs w:val="28"/>
        </w:rPr>
        <w:t xml:space="preserve"> не только проговаривать, но 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и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пропевать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, добиваясь поставленных при этом задач. Скороговорки – это удивительный жанр фольклора – создан народом для тренировки движений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речеобразующего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органа. Пение скороговорок </w:t>
      </w:r>
      <w:r>
        <w:rPr>
          <w:rStyle w:val="c1"/>
          <w:rFonts w:ascii="Arial" w:hAnsi="Arial" w:cs="Arial"/>
          <w:color w:val="C00000"/>
          <w:sz w:val="28"/>
          <w:szCs w:val="28"/>
        </w:rPr>
        <w:t xml:space="preserve">несет в себе не только навык 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четкой дикцией и правильной артикуляцией, но и развивает четкую интонацию, работу над дыханием, соблюдение правил орфоэпии и правильное ударение в словах (логику речи, а также орфоэпию (правильную речь)</w:t>
      </w:r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.</w:t>
      </w:r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В данной методике каждая скороговорка несет в себе определенные цели. Перед тем, как начать работу с упражнениями – скороговорками, необходимо ознакомиться с некоторыми правилами орфоэпии, которые в дальнейшем помогут в работе над дикцией в вокальных упражнениях.</w:t>
      </w: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>ПРАВИЛА ОРФОЭПИИ.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1. Согласные, оканчивающие слог в середине слова, переносятся к следующему слогу и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пропеваются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вместе с ним.</w:t>
      </w:r>
    </w:p>
    <w:p w:rsid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>Пример</w:t>
      </w:r>
      <w:r>
        <w:rPr>
          <w:rStyle w:val="c0"/>
          <w:rFonts w:ascii="Arial" w:hAnsi="Arial" w:cs="Arial"/>
          <w:b/>
          <w:bCs/>
          <w:color w:val="C00000"/>
          <w:sz w:val="28"/>
          <w:szCs w:val="28"/>
        </w:rPr>
        <w:t xml:space="preserve">: </w:t>
      </w:r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пишется: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</w:p>
    <w:p w:rsid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Три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со-ро-ки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та-ра-тор-ки</w:t>
      </w:r>
      <w:proofErr w:type="spellEnd"/>
      <w:r>
        <w:rPr>
          <w:rStyle w:val="c1"/>
          <w:rFonts w:ascii="Arial" w:hAnsi="Arial" w:cs="Arial"/>
          <w:color w:val="C00000"/>
          <w:sz w:val="28"/>
          <w:szCs w:val="28"/>
        </w:rPr>
        <w:t xml:space="preserve">.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Та-ра-то-ри-ли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на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гор-ке</w:t>
      </w:r>
      <w:proofErr w:type="spellEnd"/>
      <w:proofErr w:type="gramEnd"/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proofErr w:type="spellStart"/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пропевается</w:t>
      </w:r>
      <w:proofErr w:type="spellEnd"/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: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  Три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со-ро-ки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та-ра-то-рки</w:t>
      </w:r>
      <w:proofErr w:type="spellEnd"/>
      <w:r>
        <w:rPr>
          <w:rStyle w:val="c1"/>
          <w:rFonts w:ascii="Arial" w:hAnsi="Arial" w:cs="Arial"/>
          <w:color w:val="C00000"/>
          <w:sz w:val="28"/>
          <w:szCs w:val="28"/>
        </w:rPr>
        <w:t xml:space="preserve">.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Та-ра-то-ри-ли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на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го-рки</w:t>
      </w:r>
      <w:proofErr w:type="spellEnd"/>
      <w:proofErr w:type="gramEnd"/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>2. Согласные, оканчивающие слово, переносятся к началу следующего слова.</w:t>
      </w:r>
    </w:p>
    <w:p w:rsid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 xml:space="preserve">Пример: </w:t>
      </w:r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пишется: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  </w:t>
      </w:r>
    </w:p>
    <w:p w:rsid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У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Се-ни</w:t>
      </w:r>
      <w:proofErr w:type="spellEnd"/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и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Са-ни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в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се-тях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сом с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у-са-ми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>.</w:t>
      </w:r>
    </w:p>
    <w:p w:rsid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proofErr w:type="spellStart"/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пропевается</w:t>
      </w:r>
      <w:proofErr w:type="spellEnd"/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: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  У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Се-ни</w:t>
      </w:r>
      <w:proofErr w:type="spellEnd"/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и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Са-ни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все-тя-хсо-мсу-са-ми</w:t>
      </w:r>
      <w:proofErr w:type="spellEnd"/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Это дает возможность больше тянуть гласные, добиваться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кантиленного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звучания.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>3. Две одинаковые рядом стоящие согласные в пении произносятся, как один удлиненный звук.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rFonts w:ascii="Arial" w:hAnsi="Arial" w:cs="Arial"/>
          <w:bCs/>
          <w:color w:val="C00000"/>
          <w:sz w:val="28"/>
          <w:szCs w:val="28"/>
        </w:rPr>
      </w:pP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>Пример:</w:t>
      </w:r>
      <w:r>
        <w:rPr>
          <w:rStyle w:val="c0"/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пишется:</w:t>
      </w:r>
    </w:p>
    <w:p w:rsid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Дед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Да-дон</w:t>
      </w:r>
      <w:proofErr w:type="spellEnd"/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в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ду-ду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ду-дел</w:t>
      </w:r>
      <w:proofErr w:type="spellEnd"/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proofErr w:type="spellStart"/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пропевается</w:t>
      </w:r>
      <w:proofErr w:type="spellEnd"/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: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 Де </w:t>
      </w:r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–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д</w:t>
      </w:r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да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до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нвду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ду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ду-дел</w:t>
      </w:r>
      <w:proofErr w:type="spellEnd"/>
    </w:p>
    <w:p w:rsidR="00F25D0B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rFonts w:ascii="Arial" w:hAnsi="Arial" w:cs="Arial"/>
          <w:b/>
          <w:bCs/>
          <w:color w:val="C00000"/>
          <w:sz w:val="28"/>
          <w:szCs w:val="28"/>
        </w:rPr>
      </w:pP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>УПРАЖНЕНИЕ – СКОРОГОВОРКА № 1.</w:t>
      </w:r>
    </w:p>
    <w:p w:rsidR="00F25D0B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>а) В этом упражнении-скороговорке сложность в произношении согласных на стыке двух слов.</w:t>
      </w:r>
    </w:p>
    <w:p w:rsidR="00F25D0B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r w:rsidRPr="00F25D0B">
        <w:rPr>
          <w:rStyle w:val="c0"/>
          <w:rFonts w:ascii="Arial" w:hAnsi="Arial" w:cs="Arial"/>
          <w:bCs/>
          <w:color w:val="C00000"/>
          <w:sz w:val="28"/>
          <w:szCs w:val="28"/>
        </w:rPr>
        <w:lastRenderedPageBreak/>
        <w:t xml:space="preserve"> </w:t>
      </w:r>
      <w:proofErr w:type="spellStart"/>
      <w:r w:rsidRPr="00F25D0B">
        <w:rPr>
          <w:rStyle w:val="c0"/>
          <w:rFonts w:ascii="Arial" w:hAnsi="Arial" w:cs="Arial"/>
          <w:bCs/>
          <w:color w:val="C00000"/>
          <w:sz w:val="28"/>
          <w:szCs w:val="28"/>
        </w:rPr>
        <w:t>Пропевается</w:t>
      </w:r>
      <w:proofErr w:type="spellEnd"/>
      <w:r w:rsidRPr="00F25D0B">
        <w:rPr>
          <w:rStyle w:val="c0"/>
          <w:rFonts w:ascii="Arial" w:hAnsi="Arial" w:cs="Arial"/>
          <w:bCs/>
          <w:color w:val="C00000"/>
          <w:sz w:val="28"/>
          <w:szCs w:val="28"/>
        </w:rPr>
        <w:t>:</w:t>
      </w:r>
      <w:r w:rsidR="00F25D0B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Ка-ла-бо-че-кка-ла-бокБуква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«к» в этом случае произносится как один удлиненный звук.</w:t>
      </w:r>
    </w:p>
    <w:p w:rsidR="00F25D0B" w:rsidRDefault="0073552C" w:rsidP="00F25D0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rFonts w:ascii="Arial" w:hAnsi="Arial" w:cs="Arial"/>
          <w:b/>
          <w:bCs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>б) Согласные, оканчивающие слово, переносятся к началу следующего слова:</w:t>
      </w:r>
      <w:r w:rsidR="00F25D0B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Ка-ла-бо-кру-мя-ные-е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ще-чки</w:t>
      </w:r>
      <w:proofErr w:type="spellEnd"/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>.</w:t>
      </w:r>
    </w:p>
    <w:p w:rsidR="00F25D0B" w:rsidRDefault="0073552C" w:rsidP="00F25D0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Пропевается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: Три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со-ро-ки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та-ра-то-рки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та-ра-то-ри-ли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на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го-рке</w:t>
      </w:r>
      <w:proofErr w:type="spellEnd"/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. </w:t>
      </w:r>
    </w:p>
    <w:p w:rsidR="00F25D0B" w:rsidRDefault="0073552C" w:rsidP="00F25D0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>На слове «горке» сделайте ударение на первый слог «гор», а окончание «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ке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» спойте короче, не выделяя букву «е» в конце слова. </w:t>
      </w:r>
    </w:p>
    <w:p w:rsidR="0073552C" w:rsidRPr="0073552C" w:rsidRDefault="0073552C" w:rsidP="00F25D0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Интонационная сложность: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пропевание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скрытого</w:t>
      </w:r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двухголосия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с выдержанным нижним голосом.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>УПРАЖНЕНИЕ – СКОРОГОВОРКА №3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25D0B">
        <w:rPr>
          <w:rStyle w:val="c0"/>
          <w:rFonts w:ascii="Arial" w:hAnsi="Arial" w:cs="Arial"/>
          <w:bCs/>
          <w:color w:val="C00000"/>
          <w:sz w:val="28"/>
          <w:szCs w:val="28"/>
        </w:rPr>
        <w:t>пропевается</w:t>
      </w:r>
      <w:proofErr w:type="spellEnd"/>
      <w:r w:rsidRPr="00F25D0B">
        <w:rPr>
          <w:rStyle w:val="c0"/>
          <w:rFonts w:ascii="Arial" w:hAnsi="Arial" w:cs="Arial"/>
          <w:bCs/>
          <w:color w:val="C00000"/>
          <w:sz w:val="28"/>
          <w:szCs w:val="28"/>
        </w:rPr>
        <w:t>:</w:t>
      </w:r>
      <w:r w:rsidRPr="00F25D0B">
        <w:rPr>
          <w:rFonts w:ascii="Arial" w:hAnsi="Arial" w:cs="Arial"/>
          <w:color w:val="C00000"/>
          <w:sz w:val="28"/>
          <w:szCs w:val="28"/>
        </w:rPr>
        <w:br/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Пра-ва-ро-ни-ла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ва-ро-на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ва-ра</w:t>
      </w:r>
      <w:proofErr w:type="spellEnd"/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не-нка</w:t>
      </w:r>
      <w:proofErr w:type="spellEnd"/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 xml:space="preserve">УПРАЖНЕНИЕ-СКОРОГОВОРКА № </w:t>
      </w:r>
      <w:r w:rsidR="00F25D0B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>4</w:t>
      </w:r>
    </w:p>
    <w:p w:rsidR="00F25D0B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rFonts w:ascii="Arial" w:hAnsi="Arial" w:cs="Arial"/>
          <w:color w:val="C00000"/>
          <w:sz w:val="28"/>
          <w:szCs w:val="28"/>
        </w:rPr>
      </w:pPr>
      <w:proofErr w:type="spellStart"/>
      <w:r w:rsidRPr="00F25D0B">
        <w:rPr>
          <w:rStyle w:val="c0"/>
          <w:rFonts w:ascii="Arial" w:hAnsi="Arial" w:cs="Arial"/>
          <w:bCs/>
          <w:color w:val="C00000"/>
          <w:sz w:val="28"/>
          <w:szCs w:val="28"/>
        </w:rPr>
        <w:t>пропевается</w:t>
      </w:r>
      <w:proofErr w:type="spellEnd"/>
      <w:r w:rsidRPr="00F25D0B">
        <w:rPr>
          <w:rStyle w:val="c0"/>
          <w:rFonts w:ascii="Arial" w:hAnsi="Arial" w:cs="Arial"/>
          <w:bCs/>
          <w:color w:val="C00000"/>
          <w:sz w:val="28"/>
          <w:szCs w:val="28"/>
        </w:rPr>
        <w:t>:</w:t>
      </w:r>
      <w:r w:rsidRPr="00F25D0B">
        <w:rPr>
          <w:rStyle w:val="c1"/>
          <w:rFonts w:ascii="Arial" w:hAnsi="Arial" w:cs="Arial"/>
          <w:color w:val="C00000"/>
          <w:sz w:val="28"/>
          <w:szCs w:val="28"/>
        </w:rPr>
        <w:t> </w:t>
      </w:r>
      <w:r w:rsidRPr="00F25D0B">
        <w:rPr>
          <w:rFonts w:ascii="Arial" w:hAnsi="Arial" w:cs="Arial"/>
          <w:color w:val="C00000"/>
          <w:sz w:val="28"/>
          <w:szCs w:val="28"/>
        </w:rPr>
        <w:br/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Е-ха-лГре-ка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че-ре-зре-ку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,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ви-ди-тГре-ка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вре-ке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рак (дыхание)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су-ну-лГре-ка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ру-ку</w:t>
      </w:r>
      <w:proofErr w:type="spellEnd"/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вре-ку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ра-кза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ру-ку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Гре-ку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цап.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>Первую половину скороговорки начать в до-мажоре, вторую половин</w:t>
      </w:r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у-</w:t>
      </w:r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в до-диез мажоре. Таким образом,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пропевать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упражнение по полутонам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ввех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и вниз. Это упражнение-скороговорку можно использовать для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пропевания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пентатоники.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>УПРАЖНЕНИЕ-СКОРОГОВОРКА №</w:t>
      </w:r>
      <w:r w:rsidR="00F25D0B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>5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Сложность этого упражнения в правильном дыхании. Здесь вдох должен быть коротким и быстрым, но при этом следить, чтобы в предыдущем слове,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перд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дыханием было четко пропето окончание: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ка-ра-ся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(дыхание)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proofErr w:type="spellStart"/>
      <w:r w:rsidRPr="00F25D0B">
        <w:rPr>
          <w:rStyle w:val="c0"/>
          <w:rFonts w:ascii="Arial" w:hAnsi="Arial" w:cs="Arial"/>
          <w:bCs/>
          <w:color w:val="C00000"/>
          <w:sz w:val="28"/>
          <w:szCs w:val="28"/>
        </w:rPr>
        <w:t>пропевается</w:t>
      </w:r>
      <w:proofErr w:type="spellEnd"/>
      <w:r w:rsidRPr="00F25D0B">
        <w:rPr>
          <w:rStyle w:val="c0"/>
          <w:rFonts w:ascii="Arial" w:hAnsi="Arial" w:cs="Arial"/>
          <w:bCs/>
          <w:color w:val="C00000"/>
          <w:sz w:val="28"/>
          <w:szCs w:val="28"/>
        </w:rPr>
        <w:t>:</w:t>
      </w:r>
      <w:r w:rsidRPr="00F25D0B">
        <w:rPr>
          <w:rStyle w:val="c1"/>
          <w:rFonts w:ascii="Arial" w:hAnsi="Arial" w:cs="Arial"/>
          <w:color w:val="C00000"/>
          <w:sz w:val="28"/>
          <w:szCs w:val="28"/>
        </w:rPr>
        <w:t> </w:t>
      </w:r>
      <w:r w:rsidRPr="00F25D0B">
        <w:rPr>
          <w:rFonts w:ascii="Arial" w:hAnsi="Arial" w:cs="Arial"/>
          <w:color w:val="C00000"/>
          <w:sz w:val="28"/>
          <w:szCs w:val="28"/>
        </w:rPr>
        <w:br/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Пра-ме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ня-ла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Пра-ско-вья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ка-ра-ся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, на три </w:t>
      </w:r>
      <w:proofErr w:type="spellStart"/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па-ры</w:t>
      </w:r>
      <w:proofErr w:type="spellEnd"/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па-ла-са-ты-хпа-ра-ся-тпо-бе-жа-ли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па-ра-ся-та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па-ра-се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пра-сту-ди-ли-сьпа-ра-ся-та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да не все. Интонационная сложность: </w:t>
      </w:r>
      <w:proofErr w:type="gram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чистое</w:t>
      </w:r>
      <w:proofErr w:type="gram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интонирования трезвучия. Текст данного упражнения-скороговорки рисует перед нами смысловую картинку. Поэтому, чтобы легче было запомнить последовательность предложений, разберите текст по смыслу.</w:t>
      </w:r>
    </w:p>
    <w:p w:rsidR="0073552C" w:rsidRPr="0073552C" w:rsidRDefault="0073552C" w:rsidP="0073552C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C00000"/>
          <w:sz w:val="28"/>
          <w:szCs w:val="28"/>
        </w:rPr>
      </w:pP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>ЗАКЛЮЧЕНИЕ.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Методически верно применяемые на практике предложенные упражнения-скороговорки вырабатывают новые необходимые компоненты техники и выразительности звучащего слова. Воспитывают навык выразительного средства речи. Работа над четкой дикцией в исполняемых произведениях</w:t>
      </w:r>
      <w:r w:rsidR="00F25D0B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>-</w:t>
      </w:r>
      <w:r w:rsidR="00F25D0B">
        <w:rPr>
          <w:rStyle w:val="c1"/>
          <w:rFonts w:ascii="Arial" w:hAnsi="Arial" w:cs="Arial"/>
          <w:color w:val="C00000"/>
          <w:sz w:val="28"/>
          <w:szCs w:val="28"/>
        </w:rPr>
        <w:t xml:space="preserve"> </w:t>
      </w:r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один из самых сложных этапов вокального мастерства. И именно данные упражнения-скороговорки помогают в тренировке движений </w:t>
      </w:r>
      <w:proofErr w:type="spellStart"/>
      <w:r w:rsidRPr="0073552C">
        <w:rPr>
          <w:rStyle w:val="c1"/>
          <w:rFonts w:ascii="Arial" w:hAnsi="Arial" w:cs="Arial"/>
          <w:color w:val="C00000"/>
          <w:sz w:val="28"/>
          <w:szCs w:val="28"/>
        </w:rPr>
        <w:t>речеобразующего</w:t>
      </w:r>
      <w:proofErr w:type="spellEnd"/>
      <w:r w:rsidRPr="0073552C">
        <w:rPr>
          <w:rStyle w:val="c1"/>
          <w:rFonts w:ascii="Arial" w:hAnsi="Arial" w:cs="Arial"/>
          <w:color w:val="C00000"/>
          <w:sz w:val="28"/>
          <w:szCs w:val="28"/>
        </w:rPr>
        <w:t xml:space="preserve"> органа. Ведь именно дикция является средством донесения содержания произведения, выраженного в словесном тексте, и одним из важнейших средств художественной выразительности в раскрытии музыкального образа. Кому-то покажется мелочью работа над дикцией. Это величайшее заблуждение.</w:t>
      </w:r>
      <w:r w:rsidRPr="0073552C">
        <w:rPr>
          <w:rStyle w:val="c0"/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«Мелочи создают совершенство, но совершенство не мелочь» -</w:t>
      </w:r>
      <w:r w:rsidR="00F25D0B">
        <w:rPr>
          <w:rStyle w:val="c0"/>
          <w:rFonts w:ascii="Arial" w:hAnsi="Arial" w:cs="Arial"/>
          <w:bCs/>
          <w:color w:val="C00000"/>
          <w:sz w:val="28"/>
          <w:szCs w:val="28"/>
        </w:rPr>
        <w:t xml:space="preserve"> </w:t>
      </w:r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 xml:space="preserve">писал Микеланджело, подчеркивая этим, насколько существенны детали в любой работе, а </w:t>
      </w:r>
      <w:proofErr w:type="gramStart"/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>в</w:t>
      </w:r>
      <w:proofErr w:type="gramEnd"/>
      <w:r w:rsidRPr="0073552C">
        <w:rPr>
          <w:rStyle w:val="c0"/>
          <w:rFonts w:ascii="Arial" w:hAnsi="Arial" w:cs="Arial"/>
          <w:bCs/>
          <w:color w:val="C00000"/>
          <w:sz w:val="28"/>
          <w:szCs w:val="28"/>
        </w:rPr>
        <w:t xml:space="preserve"> творческой особенно.</w:t>
      </w:r>
    </w:p>
    <w:p w:rsidR="0073552C" w:rsidRDefault="0073552C" w:rsidP="0073552C">
      <w:pPr>
        <w:spacing w:after="0" w:line="240" w:lineRule="auto"/>
        <w:jc w:val="right"/>
        <w:rPr>
          <w:rFonts w:ascii="Arial" w:hAnsi="Arial" w:cs="Arial"/>
          <w:color w:val="C00000"/>
          <w:sz w:val="28"/>
          <w:szCs w:val="28"/>
        </w:rPr>
      </w:pPr>
    </w:p>
    <w:p w:rsidR="0073552C" w:rsidRPr="0073552C" w:rsidRDefault="0073552C" w:rsidP="0073552C">
      <w:pPr>
        <w:spacing w:after="0" w:line="240" w:lineRule="auto"/>
        <w:jc w:val="right"/>
        <w:rPr>
          <w:rFonts w:ascii="Arial" w:hAnsi="Arial" w:cs="Arial"/>
          <w:color w:val="C00000"/>
          <w:sz w:val="28"/>
          <w:szCs w:val="28"/>
        </w:rPr>
      </w:pPr>
      <w:r w:rsidRPr="0073552C">
        <w:rPr>
          <w:rFonts w:ascii="Arial" w:hAnsi="Arial" w:cs="Arial"/>
          <w:color w:val="C00000"/>
          <w:sz w:val="28"/>
          <w:szCs w:val="28"/>
        </w:rPr>
        <w:t>Информацию подготовила</w:t>
      </w:r>
    </w:p>
    <w:p w:rsidR="0073552C" w:rsidRPr="0073552C" w:rsidRDefault="0073552C" w:rsidP="0073552C">
      <w:pPr>
        <w:spacing w:after="0" w:line="240" w:lineRule="auto"/>
        <w:jc w:val="right"/>
        <w:rPr>
          <w:rFonts w:ascii="Arial" w:hAnsi="Arial" w:cs="Arial"/>
          <w:color w:val="C00000"/>
          <w:sz w:val="28"/>
          <w:szCs w:val="28"/>
        </w:rPr>
      </w:pPr>
      <w:r w:rsidRPr="0073552C">
        <w:rPr>
          <w:rFonts w:ascii="Arial" w:hAnsi="Arial" w:cs="Arial"/>
          <w:color w:val="C00000"/>
          <w:sz w:val="28"/>
          <w:szCs w:val="28"/>
        </w:rPr>
        <w:t xml:space="preserve">Галина Викторовна </w:t>
      </w:r>
      <w:proofErr w:type="spellStart"/>
      <w:r w:rsidRPr="0073552C">
        <w:rPr>
          <w:rFonts w:ascii="Arial" w:hAnsi="Arial" w:cs="Arial"/>
          <w:color w:val="C00000"/>
          <w:sz w:val="28"/>
          <w:szCs w:val="28"/>
        </w:rPr>
        <w:t>Булах</w:t>
      </w:r>
      <w:proofErr w:type="spellEnd"/>
    </w:p>
    <w:p w:rsidR="0073552C" w:rsidRPr="0073552C" w:rsidRDefault="0073552C" w:rsidP="0073552C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73552C">
        <w:rPr>
          <w:rFonts w:ascii="Arial" w:hAnsi="Arial" w:cs="Arial"/>
          <w:color w:val="C00000"/>
          <w:sz w:val="28"/>
          <w:szCs w:val="28"/>
        </w:rPr>
        <w:t>20.04.2020 год</w:t>
      </w:r>
    </w:p>
    <w:p w:rsidR="00C3254D" w:rsidRPr="0073552C" w:rsidRDefault="00C3254D" w:rsidP="0073552C">
      <w:pPr>
        <w:jc w:val="both"/>
        <w:rPr>
          <w:rFonts w:ascii="Arial" w:hAnsi="Arial" w:cs="Arial"/>
          <w:sz w:val="28"/>
          <w:szCs w:val="28"/>
        </w:rPr>
      </w:pPr>
    </w:p>
    <w:sectPr w:rsidR="00C3254D" w:rsidRPr="0073552C" w:rsidSect="0073552C">
      <w:pgSz w:w="11906" w:h="16838"/>
      <w:pgMar w:top="1077" w:right="1077" w:bottom="1077" w:left="119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2C"/>
    <w:rsid w:val="0073552C"/>
    <w:rsid w:val="00C3254D"/>
    <w:rsid w:val="00F2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552C"/>
  </w:style>
  <w:style w:type="paragraph" w:customStyle="1" w:styleId="c2">
    <w:name w:val="c2"/>
    <w:basedOn w:val="a"/>
    <w:rsid w:val="007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52C"/>
  </w:style>
  <w:style w:type="character" w:customStyle="1" w:styleId="c0">
    <w:name w:val="c0"/>
    <w:basedOn w:val="a0"/>
    <w:rsid w:val="0073552C"/>
  </w:style>
  <w:style w:type="paragraph" w:customStyle="1" w:styleId="c5">
    <w:name w:val="c5"/>
    <w:basedOn w:val="a"/>
    <w:rsid w:val="007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5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dcterms:created xsi:type="dcterms:W3CDTF">2020-04-20T10:07:00Z</dcterms:created>
  <dcterms:modified xsi:type="dcterms:W3CDTF">2020-04-20T10:20:00Z</dcterms:modified>
</cp:coreProperties>
</file>