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FEA" w:rsidRPr="00CD447B" w:rsidRDefault="006A3FEA" w:rsidP="006A3FEA">
      <w:pPr>
        <w:pStyle w:val="c0"/>
        <w:spacing w:before="0" w:beforeAutospacing="0" w:after="0" w:afterAutospacing="0"/>
        <w:jc w:val="center"/>
        <w:rPr>
          <w:color w:val="000000"/>
          <w:sz w:val="40"/>
          <w:szCs w:val="40"/>
          <w:u w:val="single"/>
        </w:rPr>
      </w:pPr>
      <w:r w:rsidRPr="00CD447B">
        <w:rPr>
          <w:rStyle w:val="c2"/>
          <w:b/>
          <w:bCs/>
          <w:color w:val="000000"/>
          <w:sz w:val="40"/>
          <w:szCs w:val="40"/>
          <w:u w:val="single"/>
        </w:rPr>
        <w:t>ПАМЯТКА</w:t>
      </w:r>
    </w:p>
    <w:p w:rsidR="006A3FEA" w:rsidRPr="00CD447B" w:rsidRDefault="006A3FEA" w:rsidP="006A3FEA">
      <w:pPr>
        <w:pStyle w:val="c0"/>
        <w:spacing w:before="0" w:beforeAutospacing="0" w:after="0" w:afterAutospacing="0"/>
        <w:jc w:val="center"/>
        <w:rPr>
          <w:color w:val="000000"/>
          <w:sz w:val="40"/>
          <w:szCs w:val="40"/>
          <w:u w:val="single"/>
        </w:rPr>
      </w:pPr>
      <w:r w:rsidRPr="00CD447B">
        <w:rPr>
          <w:rStyle w:val="c2"/>
          <w:b/>
          <w:bCs/>
          <w:color w:val="000000"/>
          <w:sz w:val="40"/>
          <w:szCs w:val="40"/>
          <w:u w:val="single"/>
        </w:rPr>
        <w:t>«Чем занять ребенка дома в плохую погоду?»</w:t>
      </w:r>
    </w:p>
    <w:p w:rsidR="006A3FEA" w:rsidRPr="00CD447B" w:rsidRDefault="006A3FEA" w:rsidP="006A3FEA">
      <w:pPr>
        <w:pStyle w:val="c3"/>
        <w:spacing w:before="0" w:beforeAutospacing="0" w:after="0" w:afterAutospacing="0"/>
        <w:ind w:firstLine="570"/>
        <w:jc w:val="both"/>
        <w:rPr>
          <w:color w:val="000000"/>
          <w:sz w:val="36"/>
          <w:szCs w:val="40"/>
        </w:rPr>
      </w:pPr>
      <w:r w:rsidRPr="00CD447B">
        <w:rPr>
          <w:rStyle w:val="c1"/>
          <w:color w:val="000000"/>
          <w:sz w:val="36"/>
          <w:szCs w:val="40"/>
        </w:rPr>
        <w:t>Если, проснувшись дождливым утром, ребенок начнет жаловаться, что ему нечем заняться, познакомьте его с этими играми.</w:t>
      </w:r>
    </w:p>
    <w:p w:rsidR="006A3FEA" w:rsidRPr="00CD447B" w:rsidRDefault="006A3FEA" w:rsidP="006A3FEA">
      <w:pPr>
        <w:pStyle w:val="c3"/>
        <w:spacing w:before="0" w:beforeAutospacing="0" w:after="0" w:afterAutospacing="0"/>
        <w:ind w:firstLine="570"/>
        <w:jc w:val="both"/>
        <w:rPr>
          <w:b/>
          <w:color w:val="000000"/>
          <w:sz w:val="40"/>
          <w:szCs w:val="40"/>
          <w:u w:val="single"/>
        </w:rPr>
      </w:pPr>
      <w:r w:rsidRPr="00CD447B">
        <w:rPr>
          <w:rStyle w:val="c2"/>
          <w:b/>
          <w:bCs/>
          <w:color w:val="000000"/>
          <w:sz w:val="40"/>
          <w:szCs w:val="40"/>
          <w:u w:val="single"/>
        </w:rPr>
        <w:t>1. «Цвет дня»</w:t>
      </w:r>
    </w:p>
    <w:p w:rsidR="006A3FEA" w:rsidRPr="00CD447B" w:rsidRDefault="006A3FEA" w:rsidP="006A3FEA">
      <w:pPr>
        <w:pStyle w:val="c3"/>
        <w:spacing w:before="0" w:beforeAutospacing="0" w:after="0" w:afterAutospacing="0"/>
        <w:ind w:firstLine="570"/>
        <w:jc w:val="both"/>
        <w:rPr>
          <w:color w:val="000000"/>
          <w:sz w:val="36"/>
          <w:szCs w:val="40"/>
        </w:rPr>
      </w:pPr>
      <w:r w:rsidRPr="00CD447B">
        <w:rPr>
          <w:rStyle w:val="c1"/>
          <w:color w:val="000000"/>
          <w:sz w:val="36"/>
          <w:szCs w:val="40"/>
        </w:rPr>
        <w:t>Предложите малышу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картинки с красным цветом, посчитайте в доме все красные предметы. Для следующего дня помогите вашему сыну или дочери придумать новый цвет.</w:t>
      </w:r>
    </w:p>
    <w:p w:rsidR="00CD447B" w:rsidRDefault="00CD447B" w:rsidP="006A3FEA">
      <w:pPr>
        <w:pStyle w:val="c3"/>
        <w:spacing w:before="0" w:beforeAutospacing="0" w:after="0" w:afterAutospacing="0"/>
        <w:ind w:firstLine="570"/>
        <w:jc w:val="both"/>
        <w:rPr>
          <w:rStyle w:val="c2"/>
          <w:b/>
          <w:bCs/>
          <w:color w:val="000000"/>
          <w:sz w:val="40"/>
          <w:szCs w:val="40"/>
          <w:u w:val="single"/>
        </w:rPr>
      </w:pPr>
    </w:p>
    <w:p w:rsidR="006A3FEA" w:rsidRPr="00CD447B" w:rsidRDefault="006A3FEA" w:rsidP="006A3FEA">
      <w:pPr>
        <w:pStyle w:val="c3"/>
        <w:spacing w:before="0" w:beforeAutospacing="0" w:after="0" w:afterAutospacing="0"/>
        <w:ind w:firstLine="570"/>
        <w:jc w:val="both"/>
        <w:rPr>
          <w:color w:val="000000"/>
          <w:sz w:val="40"/>
          <w:szCs w:val="40"/>
          <w:u w:val="single"/>
        </w:rPr>
      </w:pPr>
      <w:r w:rsidRPr="00CD447B">
        <w:rPr>
          <w:rStyle w:val="c2"/>
          <w:b/>
          <w:bCs/>
          <w:color w:val="000000"/>
          <w:sz w:val="40"/>
          <w:szCs w:val="40"/>
          <w:u w:val="single"/>
        </w:rPr>
        <w:t>2. «Мокрый мел»</w:t>
      </w:r>
    </w:p>
    <w:p w:rsidR="006A3FEA" w:rsidRPr="00CD447B" w:rsidRDefault="006A3FEA" w:rsidP="006A3FEA">
      <w:pPr>
        <w:pStyle w:val="c3"/>
        <w:spacing w:before="0" w:beforeAutospacing="0" w:after="0" w:afterAutospacing="0"/>
        <w:ind w:firstLine="570"/>
        <w:jc w:val="both"/>
        <w:rPr>
          <w:color w:val="000000"/>
          <w:sz w:val="36"/>
          <w:szCs w:val="40"/>
        </w:rPr>
      </w:pPr>
      <w:r w:rsidRPr="00CD447B">
        <w:rPr>
          <w:rStyle w:val="c1"/>
          <w:color w:val="000000"/>
          <w:sz w:val="36"/>
          <w:szCs w:val="40"/>
        </w:rPr>
        <w:t>В мокрую погоду хорош и мокрый мел. Утром на два-три часа опустите цветной мелок в раствор из трех частей воды и одной части сахара. (Сахар делает мел более плотным и, высохнув, тот меньше крошится.) Затем пусть ребенок что-нибудь начертит на плотной бумаге (желательно - черного цвета) или на грифельной доске, и он увидит, каким глубоким и красивым станет цвет рисунка.</w:t>
      </w:r>
    </w:p>
    <w:p w:rsidR="00CD447B" w:rsidRDefault="00CD447B" w:rsidP="006A3FEA">
      <w:pPr>
        <w:pStyle w:val="c3"/>
        <w:spacing w:before="0" w:beforeAutospacing="0" w:after="0" w:afterAutospacing="0"/>
        <w:ind w:firstLine="570"/>
        <w:jc w:val="both"/>
        <w:rPr>
          <w:rStyle w:val="c2"/>
          <w:b/>
          <w:bCs/>
          <w:color w:val="000000"/>
          <w:sz w:val="40"/>
          <w:szCs w:val="40"/>
          <w:u w:val="single"/>
        </w:rPr>
      </w:pPr>
    </w:p>
    <w:p w:rsidR="006A3FEA" w:rsidRPr="00CD447B" w:rsidRDefault="006A3FEA" w:rsidP="006A3FEA">
      <w:pPr>
        <w:pStyle w:val="c3"/>
        <w:spacing w:before="0" w:beforeAutospacing="0" w:after="0" w:afterAutospacing="0"/>
        <w:ind w:firstLine="570"/>
        <w:jc w:val="both"/>
        <w:rPr>
          <w:color w:val="000000"/>
          <w:sz w:val="40"/>
          <w:szCs w:val="40"/>
          <w:u w:val="single"/>
        </w:rPr>
      </w:pPr>
      <w:r w:rsidRPr="00CD447B">
        <w:rPr>
          <w:rStyle w:val="c2"/>
          <w:b/>
          <w:bCs/>
          <w:color w:val="000000"/>
          <w:sz w:val="40"/>
          <w:szCs w:val="40"/>
          <w:u w:val="single"/>
        </w:rPr>
        <w:t>3. «Собери палочки»</w:t>
      </w:r>
    </w:p>
    <w:p w:rsidR="006A3FEA" w:rsidRPr="00CD447B" w:rsidRDefault="006A3FEA" w:rsidP="006A3FEA">
      <w:pPr>
        <w:pStyle w:val="c3"/>
        <w:spacing w:before="0" w:beforeAutospacing="0" w:after="0" w:afterAutospacing="0"/>
        <w:ind w:firstLine="570"/>
        <w:jc w:val="both"/>
        <w:rPr>
          <w:color w:val="000000"/>
          <w:sz w:val="36"/>
          <w:szCs w:val="40"/>
        </w:rPr>
      </w:pPr>
      <w:r w:rsidRPr="00CD447B">
        <w:rPr>
          <w:rStyle w:val="c1"/>
          <w:color w:val="000000"/>
          <w:sz w:val="36"/>
          <w:szCs w:val="40"/>
        </w:rPr>
        <w:t>Даже маленькие дети любят эту традиционную игру. Возьмите десять палочек от эскимо или пластмассовые соломинки. Ребенок держит их в руке, затем отпускает, и они падают на стол. Малыш должен осторожно собрать их по одной так, чтобы не сдвинуть лежащие рядом. Если он сдвинет хотя бы одну, игра заканчивается. Подсчитайте, сколько палочек он может собрать за один раз и сколько попыток должен сделать, чтобы, наконец, собрать все палочки. Понаблюдайте за его успехами по мере того, как он приобретает опыт игры. Теперь ваша очередь играть.</w:t>
      </w:r>
    </w:p>
    <w:p w:rsidR="00CD447B" w:rsidRDefault="00CD447B" w:rsidP="006A3FEA">
      <w:pPr>
        <w:pStyle w:val="c3"/>
        <w:spacing w:before="0" w:beforeAutospacing="0" w:after="0" w:afterAutospacing="0"/>
        <w:ind w:firstLine="570"/>
        <w:jc w:val="both"/>
        <w:rPr>
          <w:rStyle w:val="c2"/>
          <w:b/>
          <w:bCs/>
          <w:color w:val="000000"/>
          <w:sz w:val="40"/>
          <w:szCs w:val="40"/>
          <w:u w:val="single"/>
        </w:rPr>
      </w:pPr>
    </w:p>
    <w:p w:rsidR="00CD447B" w:rsidRDefault="00CD447B" w:rsidP="006A3FEA">
      <w:pPr>
        <w:pStyle w:val="c3"/>
        <w:spacing w:before="0" w:beforeAutospacing="0" w:after="0" w:afterAutospacing="0"/>
        <w:ind w:firstLine="570"/>
        <w:jc w:val="both"/>
        <w:rPr>
          <w:rStyle w:val="c2"/>
          <w:b/>
          <w:bCs/>
          <w:color w:val="000000"/>
          <w:sz w:val="40"/>
          <w:szCs w:val="40"/>
          <w:u w:val="single"/>
        </w:rPr>
      </w:pPr>
    </w:p>
    <w:p w:rsidR="006A3FEA" w:rsidRPr="00CD447B" w:rsidRDefault="006A3FEA" w:rsidP="006A3FEA">
      <w:pPr>
        <w:pStyle w:val="c3"/>
        <w:spacing w:before="0" w:beforeAutospacing="0" w:after="0" w:afterAutospacing="0"/>
        <w:ind w:firstLine="570"/>
        <w:jc w:val="both"/>
        <w:rPr>
          <w:color w:val="000000"/>
          <w:sz w:val="40"/>
          <w:szCs w:val="40"/>
          <w:u w:val="single"/>
        </w:rPr>
      </w:pPr>
      <w:r w:rsidRPr="00CD447B">
        <w:rPr>
          <w:rStyle w:val="c2"/>
          <w:b/>
          <w:bCs/>
          <w:color w:val="000000"/>
          <w:sz w:val="40"/>
          <w:szCs w:val="40"/>
          <w:u w:val="single"/>
        </w:rPr>
        <w:lastRenderedPageBreak/>
        <w:t>4. «Удержи книгу»</w:t>
      </w:r>
    </w:p>
    <w:p w:rsidR="006A3FEA" w:rsidRPr="00CD447B" w:rsidRDefault="006A3FEA" w:rsidP="006A3FEA">
      <w:pPr>
        <w:pStyle w:val="c3"/>
        <w:spacing w:before="0" w:beforeAutospacing="0" w:after="0" w:afterAutospacing="0"/>
        <w:ind w:firstLine="570"/>
        <w:jc w:val="both"/>
        <w:rPr>
          <w:color w:val="000000"/>
          <w:sz w:val="36"/>
          <w:szCs w:val="40"/>
        </w:rPr>
      </w:pPr>
      <w:r w:rsidRPr="00CD447B">
        <w:rPr>
          <w:rStyle w:val="c1"/>
          <w:color w:val="000000"/>
          <w:sz w:val="36"/>
          <w:szCs w:val="40"/>
        </w:rPr>
        <w:t>Представьте, что вместе с ребенком вы изобрели новый олимпийский вид спорта — балансирование с книгой. Пусть малыш пройдет по комнате, пытаясь удержать ее на голове и не уронить. Он не должен дотрагиваться до книги руками. Очень скоро ребенок поймет, как важно передвигаться осторожно, высоко держа голову. Выбирайте книги разного формата, чтобы ему стало понятно, какие из них легко удержать на голове, а какие трудно.</w:t>
      </w:r>
    </w:p>
    <w:p w:rsidR="006A3FEA" w:rsidRPr="00CD447B" w:rsidRDefault="006A3FEA" w:rsidP="006A3FEA">
      <w:pPr>
        <w:pStyle w:val="c3"/>
        <w:spacing w:before="0" w:beforeAutospacing="0" w:after="0" w:afterAutospacing="0"/>
        <w:ind w:firstLine="570"/>
        <w:jc w:val="both"/>
        <w:rPr>
          <w:color w:val="000000"/>
          <w:sz w:val="36"/>
          <w:szCs w:val="40"/>
        </w:rPr>
      </w:pPr>
      <w:r w:rsidRPr="00CD447B">
        <w:rPr>
          <w:rStyle w:val="c1"/>
          <w:color w:val="000000"/>
          <w:sz w:val="36"/>
          <w:szCs w:val="40"/>
        </w:rPr>
        <w:t>Можно придать игре форму соревнования между несколькими детьми. Кто-нибудь один выполняет роль судьи, в то время как остальные пытаются удержать книги на голове. Все дети одновременно ходят по комнате, и выигрывает тот, кто дольше всех удержит книгу, не притрагиваясь к ней. Победитель становится судьей и назначает участникам игры новый формат и вес книги.</w:t>
      </w:r>
    </w:p>
    <w:p w:rsidR="00CD447B" w:rsidRDefault="00CD447B" w:rsidP="006A3FEA">
      <w:pPr>
        <w:pStyle w:val="c3"/>
        <w:spacing w:before="0" w:beforeAutospacing="0" w:after="0" w:afterAutospacing="0"/>
        <w:ind w:firstLine="570"/>
        <w:jc w:val="both"/>
        <w:rPr>
          <w:rStyle w:val="c2"/>
          <w:b/>
          <w:bCs/>
          <w:color w:val="000000"/>
          <w:sz w:val="40"/>
          <w:szCs w:val="40"/>
          <w:u w:val="single"/>
        </w:rPr>
      </w:pPr>
    </w:p>
    <w:p w:rsidR="006A3FEA" w:rsidRPr="00CD447B" w:rsidRDefault="006A3FEA" w:rsidP="006A3FEA">
      <w:pPr>
        <w:pStyle w:val="c3"/>
        <w:spacing w:before="0" w:beforeAutospacing="0" w:after="0" w:afterAutospacing="0"/>
        <w:ind w:firstLine="570"/>
        <w:jc w:val="both"/>
        <w:rPr>
          <w:color w:val="000000"/>
          <w:sz w:val="40"/>
          <w:szCs w:val="40"/>
          <w:u w:val="single"/>
        </w:rPr>
      </w:pPr>
      <w:r w:rsidRPr="00CD447B">
        <w:rPr>
          <w:rStyle w:val="c2"/>
          <w:b/>
          <w:bCs/>
          <w:color w:val="000000"/>
          <w:sz w:val="40"/>
          <w:szCs w:val="40"/>
          <w:u w:val="single"/>
        </w:rPr>
        <w:t>5. «Выбери наряд»</w:t>
      </w:r>
    </w:p>
    <w:p w:rsidR="006A3FEA" w:rsidRPr="00CD447B" w:rsidRDefault="006A3FEA" w:rsidP="006A3FEA">
      <w:pPr>
        <w:pStyle w:val="c3"/>
        <w:spacing w:before="0" w:beforeAutospacing="0" w:after="0" w:afterAutospacing="0"/>
        <w:ind w:firstLine="570"/>
        <w:jc w:val="both"/>
        <w:rPr>
          <w:color w:val="000000"/>
          <w:sz w:val="36"/>
          <w:szCs w:val="40"/>
        </w:rPr>
      </w:pPr>
      <w:r w:rsidRPr="00CD447B">
        <w:rPr>
          <w:rStyle w:val="c1"/>
          <w:color w:val="000000"/>
          <w:sz w:val="36"/>
          <w:szCs w:val="40"/>
        </w:rPr>
        <w:t>Дождливый день — очень подходящее время для того, чтобы наряжаться. В этом случае неплохо бы иметь под рукой коробку или мешок со старой одеждой. Пусть ребенок попробует пройтись по комнате в маминых туфлях на высоких каблуках (даже мальчишки получают от этого большое удовольствие) или в огромных папиных ботинках, подложив в них стельки! А еще интересно таинственно закутаться в шаль или с важным видом надеть «ковбойскую» шляпу! Очень приятно станцевать в накидке, сделанной из юбки, простыни или полотенца. Девочки любят примерять мамины украшения, красить ногти и немножко попользоваться маминой косметикой.</w:t>
      </w:r>
    </w:p>
    <w:p w:rsidR="006A3FEA" w:rsidRPr="00CD447B" w:rsidRDefault="006A3FEA" w:rsidP="006A3FEA">
      <w:pPr>
        <w:pStyle w:val="c3"/>
        <w:spacing w:before="0" w:beforeAutospacing="0" w:after="0" w:afterAutospacing="0"/>
        <w:ind w:firstLine="570"/>
        <w:jc w:val="both"/>
        <w:rPr>
          <w:color w:val="000000"/>
          <w:sz w:val="36"/>
          <w:szCs w:val="40"/>
        </w:rPr>
      </w:pPr>
      <w:r w:rsidRPr="00CD447B">
        <w:rPr>
          <w:rStyle w:val="c1"/>
          <w:color w:val="000000"/>
          <w:sz w:val="36"/>
          <w:szCs w:val="40"/>
        </w:rPr>
        <w:t>Предложите малышу изобразить какой-нибудь забавный персонаж, подобрав соответствующий костюм. Посоветуйте ему предстать в виде супермена в плаще, ковбоя в пестром шелковом платке и сапогах, изобразить старуху с клюкой или пришельца в шлеме с другой планеты. Ребенок будет играть роль, а вы угадывать, кто это перед вами.</w:t>
      </w:r>
    </w:p>
    <w:p w:rsidR="00CD447B" w:rsidRDefault="00CD447B" w:rsidP="006A3FEA">
      <w:pPr>
        <w:pStyle w:val="c3"/>
        <w:spacing w:before="0" w:beforeAutospacing="0" w:after="0" w:afterAutospacing="0"/>
        <w:ind w:firstLine="570"/>
        <w:jc w:val="both"/>
        <w:rPr>
          <w:rStyle w:val="c2"/>
          <w:b/>
          <w:bCs/>
          <w:color w:val="000000"/>
          <w:sz w:val="40"/>
          <w:szCs w:val="40"/>
          <w:u w:val="single"/>
        </w:rPr>
      </w:pPr>
    </w:p>
    <w:p w:rsidR="00CD447B" w:rsidRDefault="00CD447B" w:rsidP="006A3FEA">
      <w:pPr>
        <w:pStyle w:val="c3"/>
        <w:spacing w:before="0" w:beforeAutospacing="0" w:after="0" w:afterAutospacing="0"/>
        <w:ind w:firstLine="570"/>
        <w:jc w:val="both"/>
        <w:rPr>
          <w:rStyle w:val="c2"/>
          <w:b/>
          <w:bCs/>
          <w:color w:val="000000"/>
          <w:sz w:val="40"/>
          <w:szCs w:val="40"/>
          <w:u w:val="single"/>
        </w:rPr>
      </w:pPr>
    </w:p>
    <w:p w:rsidR="006A3FEA" w:rsidRPr="00CD447B" w:rsidRDefault="006A3FEA" w:rsidP="006A3FEA">
      <w:pPr>
        <w:pStyle w:val="c3"/>
        <w:spacing w:before="0" w:beforeAutospacing="0" w:after="0" w:afterAutospacing="0"/>
        <w:ind w:firstLine="570"/>
        <w:jc w:val="both"/>
        <w:rPr>
          <w:color w:val="000000"/>
          <w:sz w:val="40"/>
          <w:szCs w:val="40"/>
          <w:u w:val="single"/>
        </w:rPr>
      </w:pPr>
      <w:r w:rsidRPr="00CD447B">
        <w:rPr>
          <w:rStyle w:val="c2"/>
          <w:b/>
          <w:bCs/>
          <w:color w:val="000000"/>
          <w:sz w:val="40"/>
          <w:szCs w:val="40"/>
          <w:u w:val="single"/>
        </w:rPr>
        <w:lastRenderedPageBreak/>
        <w:t>6. «Музыкальный антракт»</w:t>
      </w:r>
    </w:p>
    <w:p w:rsidR="006A3FEA" w:rsidRPr="00CD447B" w:rsidRDefault="006A3FEA" w:rsidP="006A3FEA">
      <w:pPr>
        <w:pStyle w:val="c3"/>
        <w:spacing w:before="0" w:beforeAutospacing="0" w:after="0" w:afterAutospacing="0"/>
        <w:ind w:firstLine="570"/>
        <w:jc w:val="both"/>
        <w:rPr>
          <w:color w:val="000000"/>
          <w:sz w:val="36"/>
          <w:szCs w:val="40"/>
        </w:rPr>
      </w:pPr>
      <w:r w:rsidRPr="00CD447B">
        <w:rPr>
          <w:rStyle w:val="c1"/>
          <w:color w:val="000000"/>
          <w:sz w:val="36"/>
          <w:szCs w:val="40"/>
        </w:rPr>
        <w:t>Организуйте оркестр из самодельных музыкальных инструментов. Их можно изготовить из того, что есть дома. Положив в металлическую банку из-под чая маленькие камешки, пуговицы или стеклянные шарики, вы получите 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 Включив пластинку или кассету, ребенок мож</w:t>
      </w:r>
      <w:bookmarkStart w:id="0" w:name="_GoBack"/>
      <w:bookmarkEnd w:id="0"/>
      <w:r w:rsidRPr="00CD447B">
        <w:rPr>
          <w:rStyle w:val="c1"/>
          <w:color w:val="000000"/>
          <w:sz w:val="36"/>
          <w:szCs w:val="40"/>
        </w:rPr>
        <w:t>ет поддерживать ритм мелодии, играя на своих инструментах. Если шум, производимый оркестром, становится слишком громким, попросите музыканта играть в более тихой тональности.</w:t>
      </w:r>
    </w:p>
    <w:p w:rsidR="00CD447B" w:rsidRDefault="00CD447B" w:rsidP="006A3FEA">
      <w:pPr>
        <w:pStyle w:val="c3"/>
        <w:spacing w:before="0" w:beforeAutospacing="0" w:after="0" w:afterAutospacing="0"/>
        <w:ind w:firstLine="570"/>
        <w:jc w:val="both"/>
        <w:rPr>
          <w:rStyle w:val="c2"/>
          <w:b/>
          <w:bCs/>
          <w:color w:val="000000"/>
          <w:sz w:val="40"/>
          <w:szCs w:val="40"/>
          <w:u w:val="single"/>
        </w:rPr>
      </w:pPr>
    </w:p>
    <w:p w:rsidR="006A3FEA" w:rsidRPr="00CD447B" w:rsidRDefault="006A3FEA" w:rsidP="006A3FEA">
      <w:pPr>
        <w:pStyle w:val="c3"/>
        <w:spacing w:before="0" w:beforeAutospacing="0" w:after="0" w:afterAutospacing="0"/>
        <w:ind w:firstLine="570"/>
        <w:jc w:val="both"/>
        <w:rPr>
          <w:color w:val="000000"/>
          <w:sz w:val="40"/>
          <w:szCs w:val="40"/>
          <w:u w:val="single"/>
        </w:rPr>
      </w:pPr>
      <w:r w:rsidRPr="00CD447B">
        <w:rPr>
          <w:rStyle w:val="c2"/>
          <w:b/>
          <w:bCs/>
          <w:color w:val="000000"/>
          <w:sz w:val="40"/>
          <w:szCs w:val="40"/>
          <w:u w:val="single"/>
        </w:rPr>
        <w:t>7. «Поиски сокровищ»</w:t>
      </w:r>
    </w:p>
    <w:p w:rsidR="006A3FEA" w:rsidRPr="00CD447B" w:rsidRDefault="006A3FEA" w:rsidP="006A3FEA">
      <w:pPr>
        <w:pStyle w:val="c3"/>
        <w:spacing w:before="0" w:beforeAutospacing="0" w:after="0" w:afterAutospacing="0"/>
        <w:ind w:firstLine="570"/>
        <w:jc w:val="both"/>
        <w:rPr>
          <w:color w:val="000000"/>
          <w:sz w:val="36"/>
          <w:szCs w:val="40"/>
        </w:rPr>
      </w:pPr>
      <w:r w:rsidRPr="00CD447B">
        <w:rPr>
          <w:rStyle w:val="c1"/>
          <w:color w:val="000000"/>
          <w:sz w:val="36"/>
          <w:szCs w:val="40"/>
        </w:rPr>
        <w:t>Дети всегда с удовольствием что-нибудь прячут и ищут, поэтому поиграйте со своим малышом в прятки или в поиски сокровища, используя игрушки или предметы домашнего обихода. Полезно включить в игру элементы обучения.</w:t>
      </w:r>
    </w:p>
    <w:p w:rsidR="00CD447B" w:rsidRPr="00CD447B" w:rsidRDefault="006A3FEA" w:rsidP="00CD447B">
      <w:pPr>
        <w:pStyle w:val="c3"/>
        <w:spacing w:before="0" w:beforeAutospacing="0" w:after="0" w:afterAutospacing="0"/>
        <w:ind w:firstLine="570"/>
        <w:jc w:val="both"/>
        <w:rPr>
          <w:b/>
          <w:bCs/>
          <w:sz w:val="36"/>
          <w:szCs w:val="40"/>
          <w:u w:val="single"/>
        </w:rPr>
      </w:pPr>
      <w:r w:rsidRPr="00CD447B">
        <w:rPr>
          <w:rStyle w:val="c1"/>
          <w:color w:val="000000"/>
          <w:sz w:val="36"/>
          <w:szCs w:val="40"/>
        </w:rPr>
        <w:t>Если ваш ребенок учит алфавит, то напишите какую-нибудь букву на нескольких клочках бумаги. Пусть малыш выйдет из комнаты, пока вы их прячете (только не старайтесь спрятать слишком далеко, чтобы не разочаровывать его). Позовите ребенка обратно и торжественно объявите: «В этой комнате в тайниках хранятся шесть букв «Т». Посмотрим, быстро ли ты их найдешь». Если малышу трудно, подсказывайте, говоря «горячо», когда он приближается к спрятанному предмету, и «холодно», когда удаляется. Для ребенка постарше напишите на бумаге буквы, из которых состоит его имя или новое слово, и вырежьте их, как для ребуса. Найдя буквы, ребенок должен собрать их в одно слово (с вашей помощью, если необходимо), и пусть это станет частью игры.</w:t>
      </w:r>
    </w:p>
    <w:p w:rsidR="00CD447B" w:rsidRDefault="00CD447B" w:rsidP="00CD447B">
      <w:pPr>
        <w:pStyle w:val="c3"/>
        <w:spacing w:before="0" w:beforeAutospacing="0" w:after="0" w:afterAutospacing="0"/>
        <w:ind w:firstLine="570"/>
        <w:jc w:val="both"/>
        <w:rPr>
          <w:b/>
          <w:bCs/>
          <w:sz w:val="40"/>
          <w:szCs w:val="40"/>
          <w:u w:val="single"/>
        </w:rPr>
      </w:pPr>
    </w:p>
    <w:p w:rsidR="00CD447B" w:rsidRDefault="00CD447B" w:rsidP="00CD447B">
      <w:pPr>
        <w:pStyle w:val="c3"/>
        <w:spacing w:before="0" w:beforeAutospacing="0" w:after="0" w:afterAutospacing="0"/>
        <w:ind w:firstLine="570"/>
        <w:jc w:val="both"/>
        <w:rPr>
          <w:b/>
          <w:bCs/>
          <w:sz w:val="40"/>
          <w:szCs w:val="40"/>
          <w:u w:val="single"/>
        </w:rPr>
      </w:pPr>
    </w:p>
    <w:p w:rsidR="006A3FEA" w:rsidRPr="00CD447B" w:rsidRDefault="00CD447B" w:rsidP="00CD447B">
      <w:pPr>
        <w:pStyle w:val="c3"/>
        <w:spacing w:before="0" w:beforeAutospacing="0" w:after="0" w:afterAutospacing="0"/>
        <w:ind w:firstLine="570"/>
        <w:jc w:val="both"/>
        <w:rPr>
          <w:sz w:val="40"/>
          <w:szCs w:val="40"/>
          <w:u w:val="single"/>
        </w:rPr>
      </w:pPr>
      <w:r w:rsidRPr="00CD447B">
        <w:rPr>
          <w:b/>
          <w:bCs/>
          <w:sz w:val="40"/>
          <w:szCs w:val="40"/>
          <w:u w:val="single"/>
        </w:rPr>
        <w:lastRenderedPageBreak/>
        <w:t xml:space="preserve">8. </w:t>
      </w:r>
      <w:r w:rsidR="006A3FEA" w:rsidRPr="00CD447B">
        <w:rPr>
          <w:b/>
          <w:bCs/>
          <w:sz w:val="40"/>
          <w:szCs w:val="40"/>
          <w:u w:val="single"/>
        </w:rPr>
        <w:t>Книжка-малышка.</w:t>
      </w:r>
    </w:p>
    <w:p w:rsidR="006A3FEA" w:rsidRPr="00CD447B" w:rsidRDefault="006A3FEA" w:rsidP="00CD447B">
      <w:pPr>
        <w:spacing w:after="0" w:line="240" w:lineRule="auto"/>
        <w:ind w:firstLine="567"/>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Это занятие также понравится вашему малышу.</w:t>
      </w:r>
    </w:p>
    <w:p w:rsidR="006A3FEA" w:rsidRPr="00CD447B" w:rsidRDefault="006A3FEA" w:rsidP="006A3FEA">
      <w:pPr>
        <w:spacing w:after="0" w:line="240" w:lineRule="auto"/>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Пролистайте вместе журналы, книги и поищите картинки. Кому, какие нравятся. Выбор огр</w:t>
      </w:r>
      <w:r w:rsidR="00D96F72">
        <w:rPr>
          <w:rFonts w:ascii="Times New Roman" w:eastAsia="Times New Roman" w:hAnsi="Times New Roman" w:cs="Times New Roman"/>
          <w:color w:val="000000"/>
          <w:sz w:val="36"/>
          <w:szCs w:val="40"/>
          <w:lang w:eastAsia="ru-RU"/>
        </w:rPr>
        <w:t>омен – кто-то любит ракеты, кто-</w:t>
      </w:r>
      <w:r w:rsidRPr="00CD447B">
        <w:rPr>
          <w:rFonts w:ascii="Times New Roman" w:eastAsia="Times New Roman" w:hAnsi="Times New Roman" w:cs="Times New Roman"/>
          <w:color w:val="000000"/>
          <w:sz w:val="36"/>
          <w:szCs w:val="40"/>
          <w:lang w:eastAsia="ru-RU"/>
        </w:rPr>
        <w:t>то кошек или собак или других животных, кто-то увлекается машинками. Вкусы у детей разнообразны, изображающие различных представителей семейства кошачьих. Побеседуйте о том, что малышу нравится. Затем предложите ребенку сделать свою книжечку о его интересе или увлечении. Он может нарисовать их, перевести через кальку или вырезать из картинок с вашей помощью. Потом оформит отдельные листочки-странички. Соберите все картинки, скрепите или сшейте их вместе так, чтобы получилась книжка. Напишите на обложке заглавие, и пусть ваш сын или дочь как автор поставит на ней свою фамилию.</w:t>
      </w:r>
    </w:p>
    <w:p w:rsidR="00CD447B" w:rsidRDefault="00CD447B" w:rsidP="00CD447B">
      <w:pPr>
        <w:spacing w:after="0" w:line="240" w:lineRule="auto"/>
        <w:ind w:firstLine="567"/>
        <w:rPr>
          <w:rFonts w:ascii="Times New Roman" w:eastAsia="Times New Roman" w:hAnsi="Times New Roman" w:cs="Times New Roman"/>
          <w:b/>
          <w:bCs/>
          <w:sz w:val="40"/>
          <w:szCs w:val="40"/>
          <w:u w:val="single"/>
          <w:lang w:eastAsia="ru-RU"/>
        </w:rPr>
      </w:pPr>
    </w:p>
    <w:p w:rsidR="006A3FEA" w:rsidRPr="00CD447B" w:rsidRDefault="00CD447B" w:rsidP="00CD447B">
      <w:pPr>
        <w:spacing w:after="0" w:line="240" w:lineRule="auto"/>
        <w:ind w:firstLine="567"/>
        <w:rPr>
          <w:rFonts w:ascii="Times New Roman" w:eastAsia="Times New Roman" w:hAnsi="Times New Roman" w:cs="Times New Roman"/>
          <w:sz w:val="40"/>
          <w:szCs w:val="40"/>
          <w:u w:val="single"/>
          <w:lang w:eastAsia="ru-RU"/>
        </w:rPr>
      </w:pPr>
      <w:r w:rsidRPr="00CD447B">
        <w:rPr>
          <w:rFonts w:ascii="Times New Roman" w:eastAsia="Times New Roman" w:hAnsi="Times New Roman" w:cs="Times New Roman"/>
          <w:b/>
          <w:bCs/>
          <w:sz w:val="40"/>
          <w:szCs w:val="40"/>
          <w:u w:val="single"/>
          <w:lang w:eastAsia="ru-RU"/>
        </w:rPr>
        <w:t xml:space="preserve">9. </w:t>
      </w:r>
      <w:r w:rsidR="006A3FEA" w:rsidRPr="00CD447B">
        <w:rPr>
          <w:rFonts w:ascii="Times New Roman" w:eastAsia="Times New Roman" w:hAnsi="Times New Roman" w:cs="Times New Roman"/>
          <w:b/>
          <w:bCs/>
          <w:sz w:val="40"/>
          <w:szCs w:val="40"/>
          <w:u w:val="single"/>
          <w:lang w:eastAsia="ru-RU"/>
        </w:rPr>
        <w:t>«Отпечатки»</w:t>
      </w:r>
    </w:p>
    <w:p w:rsidR="00CD447B" w:rsidRPr="00CD447B" w:rsidRDefault="006A3FEA" w:rsidP="00CD447B">
      <w:pPr>
        <w:spacing w:after="0" w:line="240" w:lineRule="auto"/>
        <w:ind w:firstLine="567"/>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Такая игра понравится большинству родителей. Возьмите бумагу для рисования и краски —  акварель или гуашь. Пусть ребенок соберет небольшие предметы разной формы и качества — для начала подойдет кусочек губки, крышка от бутылки, морская раковина, крышка от упаковок, несколько ластиков, зубных щеток старых. Теперь надо обмакнуть что-нибудь в краску, а затем использовать как штамп, оставляющий отпечатки на бумаге. Пусть ребенок проделает это с разными предметами на одном листе бумаги по нескольку раз. После того как он испробует для этой цели каждый из них, возьмите новые. Приложив к бумаге выкрашенную половину картофелины с вырезанными в ней дырочками и бороздками, можно увидеть интересный узор. Усовершенствуйте этот метод получения отпечатк</w:t>
      </w:r>
      <w:r w:rsidR="00CD447B" w:rsidRPr="00CD447B">
        <w:rPr>
          <w:rFonts w:ascii="Times New Roman" w:eastAsia="Times New Roman" w:hAnsi="Times New Roman" w:cs="Times New Roman"/>
          <w:color w:val="000000"/>
          <w:sz w:val="36"/>
          <w:szCs w:val="40"/>
          <w:lang w:eastAsia="ru-RU"/>
        </w:rPr>
        <w:t>ов с помощью подручных средств.</w:t>
      </w:r>
    </w:p>
    <w:p w:rsidR="00CD447B" w:rsidRDefault="00CD447B" w:rsidP="00CD447B">
      <w:pPr>
        <w:spacing w:after="0" w:line="240" w:lineRule="auto"/>
        <w:ind w:firstLine="567"/>
        <w:rPr>
          <w:rFonts w:ascii="Times New Roman" w:eastAsia="Times New Roman" w:hAnsi="Times New Roman" w:cs="Times New Roman"/>
          <w:b/>
          <w:bCs/>
          <w:sz w:val="40"/>
          <w:szCs w:val="40"/>
          <w:u w:val="single"/>
          <w:lang w:eastAsia="ru-RU"/>
        </w:rPr>
      </w:pPr>
    </w:p>
    <w:p w:rsidR="006A3FEA" w:rsidRPr="00CD447B" w:rsidRDefault="00CD447B" w:rsidP="00CD447B">
      <w:pPr>
        <w:spacing w:after="0" w:line="240" w:lineRule="auto"/>
        <w:ind w:firstLine="567"/>
        <w:rPr>
          <w:rFonts w:ascii="Times New Roman" w:eastAsia="Times New Roman" w:hAnsi="Times New Roman" w:cs="Times New Roman"/>
          <w:sz w:val="40"/>
          <w:szCs w:val="40"/>
          <w:u w:val="single"/>
          <w:lang w:eastAsia="ru-RU"/>
        </w:rPr>
      </w:pPr>
      <w:r w:rsidRPr="00CD447B">
        <w:rPr>
          <w:rFonts w:ascii="Times New Roman" w:eastAsia="Times New Roman" w:hAnsi="Times New Roman" w:cs="Times New Roman"/>
          <w:b/>
          <w:bCs/>
          <w:sz w:val="40"/>
          <w:szCs w:val="40"/>
          <w:u w:val="single"/>
          <w:lang w:eastAsia="ru-RU"/>
        </w:rPr>
        <w:t xml:space="preserve">10. </w:t>
      </w:r>
      <w:r w:rsidR="006A3FEA" w:rsidRPr="00CD447B">
        <w:rPr>
          <w:rFonts w:ascii="Times New Roman" w:eastAsia="Times New Roman" w:hAnsi="Times New Roman" w:cs="Times New Roman"/>
          <w:b/>
          <w:bCs/>
          <w:sz w:val="40"/>
          <w:szCs w:val="40"/>
          <w:u w:val="single"/>
          <w:lang w:eastAsia="ru-RU"/>
        </w:rPr>
        <w:t>Мозаика из яичной скорлупы</w:t>
      </w:r>
    </w:p>
    <w:p w:rsidR="00CD447B" w:rsidRPr="00CD447B" w:rsidRDefault="006A3FEA" w:rsidP="00CD447B">
      <w:pPr>
        <w:spacing w:after="0" w:line="240" w:lineRule="auto"/>
        <w:ind w:firstLine="567"/>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 xml:space="preserve">Что еще можно сделать с яичной скорлупой, кроме того, чтобы стараться не наступить на нее? Вот способ, как творчески использовать отходы от вашего завтрака. Соберите скорлупу от дюжины яиц, вымойте и высушите ее на листе бумаги. Затем пусть </w:t>
      </w:r>
      <w:r w:rsidRPr="00CD447B">
        <w:rPr>
          <w:rFonts w:ascii="Times New Roman" w:eastAsia="Times New Roman" w:hAnsi="Times New Roman" w:cs="Times New Roman"/>
          <w:color w:val="000000"/>
          <w:sz w:val="36"/>
          <w:szCs w:val="40"/>
          <w:lang w:eastAsia="ru-RU"/>
        </w:rPr>
        <w:lastRenderedPageBreak/>
        <w:t xml:space="preserve">ребенок ложкой или </w:t>
      </w:r>
      <w:proofErr w:type="spellStart"/>
      <w:r w:rsidRPr="00CD447B">
        <w:rPr>
          <w:rFonts w:ascii="Times New Roman" w:eastAsia="Times New Roman" w:hAnsi="Times New Roman" w:cs="Times New Roman"/>
          <w:color w:val="000000"/>
          <w:sz w:val="36"/>
          <w:szCs w:val="40"/>
          <w:lang w:eastAsia="ru-RU"/>
        </w:rPr>
        <w:t>толкушкой</w:t>
      </w:r>
      <w:proofErr w:type="spellEnd"/>
      <w:r w:rsidRPr="00CD447B">
        <w:rPr>
          <w:rFonts w:ascii="Times New Roman" w:eastAsia="Times New Roman" w:hAnsi="Times New Roman" w:cs="Times New Roman"/>
          <w:color w:val="000000"/>
          <w:sz w:val="36"/>
          <w:szCs w:val="40"/>
          <w:lang w:eastAsia="ru-RU"/>
        </w:rPr>
        <w:t xml:space="preserve"> измельчит ее. (Дети очень любят это занятие.), Возьмите два-три пластмассовых стаканчика или чашечки, налейте в них воды и растворите немного краски разного цвета. Помните, как красится скорлупа яиц в Пасху? Здесь произойдет то же самое. Разложите по чашечкам измельченную скорлупу и перемешайте. Выдержите скорлупу в растворе около пятнадцати минут, пока она не окрасится. Затем пусть ребенок вынет ее вилкой и разложит на бумаге. Дайте ей высохнуть в течение ночи. На следующий день ваш малыш может сложить мозаичную картину, приклеивая скорлупу на бумагу простым клеем ПВА, оформить рамку для фотографии, из бум</w:t>
      </w:r>
      <w:r w:rsidR="00CD447B" w:rsidRPr="00CD447B">
        <w:rPr>
          <w:rFonts w:ascii="Times New Roman" w:eastAsia="Times New Roman" w:hAnsi="Times New Roman" w:cs="Times New Roman"/>
          <w:color w:val="000000"/>
          <w:sz w:val="36"/>
          <w:szCs w:val="40"/>
          <w:lang w:eastAsia="ru-RU"/>
        </w:rPr>
        <w:t>ажного стаканчика сделать вазу.</w:t>
      </w:r>
    </w:p>
    <w:p w:rsidR="00CD447B" w:rsidRDefault="00CD447B" w:rsidP="00CD447B">
      <w:pPr>
        <w:spacing w:after="0" w:line="240" w:lineRule="auto"/>
        <w:ind w:firstLine="567"/>
        <w:rPr>
          <w:rFonts w:ascii="Times New Roman" w:eastAsia="Times New Roman" w:hAnsi="Times New Roman" w:cs="Times New Roman"/>
          <w:b/>
          <w:bCs/>
          <w:sz w:val="40"/>
          <w:szCs w:val="40"/>
          <w:u w:val="single"/>
          <w:lang w:eastAsia="ru-RU"/>
        </w:rPr>
      </w:pPr>
    </w:p>
    <w:p w:rsidR="006A3FEA" w:rsidRPr="00CD447B" w:rsidRDefault="00CD447B" w:rsidP="00CD447B">
      <w:pPr>
        <w:spacing w:after="0" w:line="240" w:lineRule="auto"/>
        <w:ind w:firstLine="567"/>
        <w:rPr>
          <w:rFonts w:ascii="Times New Roman" w:eastAsia="Times New Roman" w:hAnsi="Times New Roman" w:cs="Times New Roman"/>
          <w:sz w:val="40"/>
          <w:szCs w:val="40"/>
          <w:u w:val="single"/>
          <w:lang w:eastAsia="ru-RU"/>
        </w:rPr>
      </w:pPr>
      <w:r w:rsidRPr="00CD447B">
        <w:rPr>
          <w:rFonts w:ascii="Times New Roman" w:eastAsia="Times New Roman" w:hAnsi="Times New Roman" w:cs="Times New Roman"/>
          <w:b/>
          <w:bCs/>
          <w:sz w:val="40"/>
          <w:szCs w:val="40"/>
          <w:u w:val="single"/>
          <w:lang w:eastAsia="ru-RU"/>
        </w:rPr>
        <w:t xml:space="preserve">11. </w:t>
      </w:r>
      <w:r w:rsidR="006A3FEA" w:rsidRPr="00CD447B">
        <w:rPr>
          <w:rFonts w:ascii="Times New Roman" w:eastAsia="Times New Roman" w:hAnsi="Times New Roman" w:cs="Times New Roman"/>
          <w:b/>
          <w:bCs/>
          <w:sz w:val="40"/>
          <w:szCs w:val="40"/>
          <w:u w:val="single"/>
          <w:lang w:eastAsia="ru-RU"/>
        </w:rPr>
        <w:t>Глиняная скульптура</w:t>
      </w:r>
    </w:p>
    <w:p w:rsidR="006A3FEA" w:rsidRPr="00CD447B" w:rsidRDefault="006A3FEA" w:rsidP="00CD447B">
      <w:pPr>
        <w:spacing w:after="0" w:line="240" w:lineRule="auto"/>
        <w:ind w:firstLine="567"/>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У глины удивительно разные свойства. Благодаря одним древние китайские гончары создавали из нее изысканные полупрозрачные сосуды, другие так завораживают малыша, что он подолгу может не отходить от кухонного стола, увлеченно создавая свои глиняные шедевры. Особенно хорошо ему это удается в долгий дождливый день.</w:t>
      </w:r>
    </w:p>
    <w:p w:rsidR="006A3FEA" w:rsidRPr="00CD447B" w:rsidRDefault="006A3FEA" w:rsidP="006A3FEA">
      <w:pPr>
        <w:spacing w:after="0" w:line="240" w:lineRule="auto"/>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А начинать лучше с самого простого, что можно сделать из куска глины, — придать ему плоскую форму, придавив к ровной твердой поверхности. Чтобы потом легче было очистить поверхность стола, подложите под глину лист бумаги. Дайте ребенку скалку, и пусть он раскатает глину. Покажите ему, как можно сделать из глины всевозможные украшения. Предложите воткнуть или вдавить в нее зубочистки, палочки от мороженого или соломинки. Если приложить к куску глины пуговицы, пластмассовые или деревянные буквы, канцелярские скрепки, крышки от бутылок и другие небольшие предметы, а затем убрать их, то получится необыкновенно красивый рисунок. Формочки для теста тоже подойдут для этого.</w:t>
      </w:r>
    </w:p>
    <w:p w:rsidR="006A3FEA" w:rsidRPr="00CD447B" w:rsidRDefault="006A3FEA" w:rsidP="006A3FEA">
      <w:pPr>
        <w:spacing w:after="0" w:line="240" w:lineRule="auto"/>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 xml:space="preserve">Пусть ребенок, сплющив кусочки глины, вдавит в них забавные картинки или вкладыши от жевательных резинок. А еще можно раскатать глину так, чтобы получились волнистые полоски. Их </w:t>
      </w:r>
      <w:r w:rsidRPr="00CD447B">
        <w:rPr>
          <w:rFonts w:ascii="Times New Roman" w:eastAsia="Times New Roman" w:hAnsi="Times New Roman" w:cs="Times New Roman"/>
          <w:color w:val="000000"/>
          <w:sz w:val="36"/>
          <w:szCs w:val="40"/>
          <w:lang w:eastAsia="ru-RU"/>
        </w:rPr>
        <w:lastRenderedPageBreak/>
        <w:t>хорошо использовать для декоративного оформления ваз, кувшинов, горшочков, а также в качестве ювелирных украшений.</w:t>
      </w:r>
    </w:p>
    <w:p w:rsidR="006A3FEA" w:rsidRPr="00CD447B" w:rsidRDefault="006A3FEA" w:rsidP="006A3FEA">
      <w:pPr>
        <w:spacing w:after="0" w:line="240" w:lineRule="auto"/>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 xml:space="preserve">Нет глины? Возьмите </w:t>
      </w:r>
      <w:r w:rsidR="00D96F72" w:rsidRPr="00CD447B">
        <w:rPr>
          <w:rFonts w:ascii="Times New Roman" w:eastAsia="Times New Roman" w:hAnsi="Times New Roman" w:cs="Times New Roman"/>
          <w:color w:val="000000"/>
          <w:sz w:val="36"/>
          <w:szCs w:val="40"/>
          <w:lang w:eastAsia="ru-RU"/>
        </w:rPr>
        <w:t>пластилин,</w:t>
      </w:r>
      <w:r w:rsidR="00D96F72">
        <w:rPr>
          <w:rFonts w:ascii="Times New Roman" w:eastAsia="Times New Roman" w:hAnsi="Times New Roman" w:cs="Times New Roman"/>
          <w:color w:val="000000"/>
          <w:sz w:val="36"/>
          <w:szCs w:val="40"/>
          <w:lang w:eastAsia="ru-RU"/>
        </w:rPr>
        <w:t xml:space="preserve"> а если хотите что</w:t>
      </w:r>
      <w:r w:rsidRPr="00CD447B">
        <w:rPr>
          <w:rFonts w:ascii="Times New Roman" w:eastAsia="Times New Roman" w:hAnsi="Times New Roman" w:cs="Times New Roman"/>
          <w:color w:val="000000"/>
          <w:sz w:val="36"/>
          <w:szCs w:val="40"/>
          <w:lang w:eastAsia="ru-RU"/>
        </w:rPr>
        <w:t>бы произведение Вашего ребенка просуществовало дольше – приготовьте тесто. 1 стакан муки, 1 стакан соли, 1\2 стакана воды, смешанной с небольшим количеством клея ПВА. Материал не такой пачкающийся как глина и более долговечный, чем пластилин.</w:t>
      </w:r>
    </w:p>
    <w:p w:rsidR="00CD447B" w:rsidRDefault="00CD447B" w:rsidP="00CD447B">
      <w:pPr>
        <w:spacing w:after="0" w:line="240" w:lineRule="auto"/>
        <w:ind w:firstLine="567"/>
        <w:rPr>
          <w:rFonts w:ascii="Times New Roman" w:eastAsia="Times New Roman" w:hAnsi="Times New Roman" w:cs="Times New Roman"/>
          <w:b/>
          <w:bCs/>
          <w:sz w:val="40"/>
          <w:szCs w:val="40"/>
          <w:u w:val="single"/>
          <w:lang w:eastAsia="ru-RU"/>
        </w:rPr>
      </w:pPr>
    </w:p>
    <w:p w:rsidR="006A3FEA" w:rsidRPr="00CD447B" w:rsidRDefault="00CD447B" w:rsidP="00CD447B">
      <w:pPr>
        <w:spacing w:after="0" w:line="240" w:lineRule="auto"/>
        <w:ind w:firstLine="567"/>
        <w:rPr>
          <w:rFonts w:ascii="Times New Roman" w:eastAsia="Times New Roman" w:hAnsi="Times New Roman" w:cs="Times New Roman"/>
          <w:sz w:val="40"/>
          <w:szCs w:val="40"/>
          <w:u w:val="single"/>
          <w:lang w:eastAsia="ru-RU"/>
        </w:rPr>
      </w:pPr>
      <w:r w:rsidRPr="00CD447B">
        <w:rPr>
          <w:rFonts w:ascii="Times New Roman" w:eastAsia="Times New Roman" w:hAnsi="Times New Roman" w:cs="Times New Roman"/>
          <w:b/>
          <w:bCs/>
          <w:sz w:val="40"/>
          <w:szCs w:val="40"/>
          <w:u w:val="single"/>
          <w:lang w:eastAsia="ru-RU"/>
        </w:rPr>
        <w:t xml:space="preserve">12. </w:t>
      </w:r>
      <w:r w:rsidR="006A3FEA" w:rsidRPr="00CD447B">
        <w:rPr>
          <w:rFonts w:ascii="Times New Roman" w:eastAsia="Times New Roman" w:hAnsi="Times New Roman" w:cs="Times New Roman"/>
          <w:b/>
          <w:bCs/>
          <w:sz w:val="40"/>
          <w:szCs w:val="40"/>
          <w:u w:val="single"/>
          <w:lang w:eastAsia="ru-RU"/>
        </w:rPr>
        <w:t>Контуры вещей</w:t>
      </w:r>
    </w:p>
    <w:p w:rsidR="006A3FEA" w:rsidRPr="00CD447B" w:rsidRDefault="006A3FEA" w:rsidP="00CD447B">
      <w:pPr>
        <w:spacing w:after="0" w:line="240" w:lineRule="auto"/>
        <w:ind w:firstLine="567"/>
        <w:rPr>
          <w:rFonts w:ascii="Times New Roman" w:eastAsia="Times New Roman" w:hAnsi="Times New Roman" w:cs="Times New Roman"/>
          <w:color w:val="000000"/>
          <w:sz w:val="36"/>
          <w:szCs w:val="40"/>
          <w:lang w:eastAsia="ru-RU"/>
        </w:rPr>
      </w:pPr>
      <w:bookmarkStart w:id="1" w:name="h.gjdgxs"/>
      <w:bookmarkEnd w:id="1"/>
      <w:r w:rsidRPr="00CD447B">
        <w:rPr>
          <w:rFonts w:ascii="Times New Roman" w:eastAsia="Times New Roman" w:hAnsi="Times New Roman" w:cs="Times New Roman"/>
          <w:color w:val="000000"/>
          <w:sz w:val="36"/>
          <w:szCs w:val="40"/>
          <w:lang w:eastAsia="ru-RU"/>
        </w:rPr>
        <w:t>Вместе с ребенком найдите дома предметы, контуры которых удобно обвести на бумаге - крышки от банок и бутылок, кубики, ложки, элементы головоломок, отдельные части игр, туфли. Пусть ребенок обведет их карандашом на отдельных листках бумаги, а затем вырежет. Полученные фигурки можно раскрасить и сделать коллаж. Это занятие помогает маленьким детям научиться соотносить пространство и форму, а также вырабатывать глазомер.</w:t>
      </w:r>
    </w:p>
    <w:p w:rsidR="00CD447B" w:rsidRDefault="00CD447B" w:rsidP="00CD447B">
      <w:pPr>
        <w:spacing w:after="0" w:line="240" w:lineRule="auto"/>
        <w:ind w:firstLine="567"/>
        <w:rPr>
          <w:rFonts w:ascii="Times New Roman" w:eastAsia="Times New Roman" w:hAnsi="Times New Roman" w:cs="Times New Roman"/>
          <w:b/>
          <w:bCs/>
          <w:sz w:val="40"/>
          <w:szCs w:val="40"/>
          <w:u w:val="single"/>
          <w:lang w:eastAsia="ru-RU"/>
        </w:rPr>
      </w:pPr>
    </w:p>
    <w:p w:rsidR="006A3FEA" w:rsidRPr="00CD447B" w:rsidRDefault="00CD447B" w:rsidP="00CD447B">
      <w:pPr>
        <w:spacing w:after="0" w:line="240" w:lineRule="auto"/>
        <w:ind w:firstLine="567"/>
        <w:rPr>
          <w:rFonts w:ascii="Times New Roman" w:eastAsia="Times New Roman" w:hAnsi="Times New Roman" w:cs="Times New Roman"/>
          <w:sz w:val="40"/>
          <w:szCs w:val="40"/>
          <w:u w:val="single"/>
          <w:lang w:eastAsia="ru-RU"/>
        </w:rPr>
      </w:pPr>
      <w:r w:rsidRPr="00CD447B">
        <w:rPr>
          <w:rFonts w:ascii="Times New Roman" w:eastAsia="Times New Roman" w:hAnsi="Times New Roman" w:cs="Times New Roman"/>
          <w:b/>
          <w:bCs/>
          <w:sz w:val="40"/>
          <w:szCs w:val="40"/>
          <w:u w:val="single"/>
          <w:lang w:eastAsia="ru-RU"/>
        </w:rPr>
        <w:t xml:space="preserve">13. </w:t>
      </w:r>
      <w:r w:rsidR="006A3FEA" w:rsidRPr="00CD447B">
        <w:rPr>
          <w:rFonts w:ascii="Times New Roman" w:eastAsia="Times New Roman" w:hAnsi="Times New Roman" w:cs="Times New Roman"/>
          <w:b/>
          <w:bCs/>
          <w:sz w:val="40"/>
          <w:szCs w:val="40"/>
          <w:u w:val="single"/>
          <w:lang w:eastAsia="ru-RU"/>
        </w:rPr>
        <w:t>Знаменитые следы</w:t>
      </w:r>
    </w:p>
    <w:p w:rsidR="006A3FEA" w:rsidRPr="00CD447B" w:rsidRDefault="006A3FEA" w:rsidP="006A3FEA">
      <w:pPr>
        <w:spacing w:after="0" w:line="240" w:lineRule="auto"/>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Если не побоитесь небольшого беспорядка, вы можете устроить забавное развлечение, о котором будете с удовольствием вспоминать много лет спустя, когда ваш малыш станет уже большим. Расскажите ему о театре в американском городе Лос-Анджелесе, куда приглашают знаменитых и популярных актеров кино, чтобы они оставили свои следы на специальной дорожке. Поскольку ребенок в вашей семье тоже всеобщий любимец, то это будет весьма трогательно, если вы захотите сохранить следы его ног.</w:t>
      </w:r>
    </w:p>
    <w:p w:rsidR="006A3FEA" w:rsidRPr="00CD447B" w:rsidRDefault="006A3FEA" w:rsidP="006A3FEA">
      <w:pPr>
        <w:spacing w:after="0" w:line="240" w:lineRule="auto"/>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Вылейте немного краски (желательно темперы) в плоский сосуд, где есть немного воды: для этого прекрасно подойдет и противень. Разложите на полу газеты и посередине поставьте противень.</w:t>
      </w:r>
    </w:p>
    <w:p w:rsidR="006A3FEA" w:rsidRPr="00CD447B" w:rsidRDefault="006A3FEA" w:rsidP="006A3FEA">
      <w:pPr>
        <w:spacing w:after="0" w:line="240" w:lineRule="auto"/>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 xml:space="preserve">Предложите ребенку снять ботинки и носки и опустить босую ногу в краску. Пусть с нее стекут капли, после чего быстро приложите ступню к белой бумаге. Краска может щекотать кожу, поэтому попросите малыша некоторое время не шевелить ногой, и тогда </w:t>
      </w:r>
      <w:r w:rsidRPr="00CD447B">
        <w:rPr>
          <w:rFonts w:ascii="Times New Roman" w:eastAsia="Times New Roman" w:hAnsi="Times New Roman" w:cs="Times New Roman"/>
          <w:color w:val="000000"/>
          <w:sz w:val="36"/>
          <w:szCs w:val="40"/>
          <w:lang w:eastAsia="ru-RU"/>
        </w:rPr>
        <w:lastRenderedPageBreak/>
        <w:t>получится четкий, яркий отпечаток. Пока краска сохнет, ребенок успеет вымыть ногу.</w:t>
      </w:r>
    </w:p>
    <w:p w:rsidR="00CD447B" w:rsidRPr="00CD447B" w:rsidRDefault="006A3FEA" w:rsidP="00CD447B">
      <w:pPr>
        <w:spacing w:after="0" w:line="240" w:lineRule="auto"/>
        <w:ind w:firstLine="567"/>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Когда отпечаток будет готов, помогите малышу написать печатными буквами свое имя, возраст и проставить дату в нижней части листа. Возможно, он захочет вырезать свой след и приклеить его на лист цветной бумаги. Посоветуйте ему вставить в рамку свою "личную печать" и подарить бабушке. Все это можно проделать, оста</w:t>
      </w:r>
      <w:r w:rsidR="00CD447B" w:rsidRPr="00CD447B">
        <w:rPr>
          <w:rFonts w:ascii="Times New Roman" w:eastAsia="Times New Roman" w:hAnsi="Times New Roman" w:cs="Times New Roman"/>
          <w:color w:val="000000"/>
          <w:sz w:val="36"/>
          <w:szCs w:val="40"/>
          <w:lang w:eastAsia="ru-RU"/>
        </w:rPr>
        <w:t>вляя на память и отпечатки рук.</w:t>
      </w:r>
    </w:p>
    <w:p w:rsidR="00CD447B" w:rsidRDefault="00CD447B" w:rsidP="00CD447B">
      <w:pPr>
        <w:spacing w:after="0" w:line="240" w:lineRule="auto"/>
        <w:ind w:firstLine="567"/>
        <w:rPr>
          <w:rFonts w:ascii="Times New Roman" w:eastAsia="Times New Roman" w:hAnsi="Times New Roman" w:cs="Times New Roman"/>
          <w:b/>
          <w:bCs/>
          <w:sz w:val="40"/>
          <w:szCs w:val="40"/>
          <w:u w:val="single"/>
          <w:lang w:eastAsia="ru-RU"/>
        </w:rPr>
      </w:pPr>
    </w:p>
    <w:p w:rsidR="006A3FEA" w:rsidRPr="00CD447B" w:rsidRDefault="00CD447B" w:rsidP="00CD447B">
      <w:pPr>
        <w:spacing w:after="0" w:line="240" w:lineRule="auto"/>
        <w:ind w:firstLine="567"/>
        <w:rPr>
          <w:rFonts w:ascii="Times New Roman" w:eastAsia="Times New Roman" w:hAnsi="Times New Roman" w:cs="Times New Roman"/>
          <w:sz w:val="40"/>
          <w:szCs w:val="40"/>
          <w:u w:val="single"/>
          <w:lang w:eastAsia="ru-RU"/>
        </w:rPr>
      </w:pPr>
      <w:r w:rsidRPr="00CD447B">
        <w:rPr>
          <w:rFonts w:ascii="Times New Roman" w:eastAsia="Times New Roman" w:hAnsi="Times New Roman" w:cs="Times New Roman"/>
          <w:b/>
          <w:bCs/>
          <w:sz w:val="40"/>
          <w:szCs w:val="40"/>
          <w:u w:val="single"/>
          <w:lang w:eastAsia="ru-RU"/>
        </w:rPr>
        <w:t xml:space="preserve">14. </w:t>
      </w:r>
      <w:r w:rsidR="006A3FEA" w:rsidRPr="00CD447B">
        <w:rPr>
          <w:rFonts w:ascii="Times New Roman" w:eastAsia="Times New Roman" w:hAnsi="Times New Roman" w:cs="Times New Roman"/>
          <w:b/>
          <w:bCs/>
          <w:sz w:val="40"/>
          <w:szCs w:val="40"/>
          <w:u w:val="single"/>
          <w:lang w:eastAsia="ru-RU"/>
        </w:rPr>
        <w:t>Несколько самых любимых вещей</w:t>
      </w:r>
    </w:p>
    <w:p w:rsidR="006A3FEA" w:rsidRPr="00CD447B" w:rsidRDefault="006A3FEA" w:rsidP="00CD447B">
      <w:pPr>
        <w:spacing w:after="0" w:line="240" w:lineRule="auto"/>
        <w:ind w:firstLine="567"/>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Пасмурный или дождливый день вполне подходящее время для занятия фотографией. Предложите ребенку собрать свои любимые вещи и расположить их в виде натюрморта. Потратьте время на то, чтобы вместе с малышом составить забавные "композиции" из этих предметов. Например, любимый журнал можно свернуть в трубочку и засунуть в домашние тапочки. Попробуйте разместить, вещи на одеяле, которое послужит им фоном. Как только подходящий ракурс выбран — фотографируйте. Дайте ребенку возможность почувствовать себя великим фотографом.</w:t>
      </w:r>
    </w:p>
    <w:p w:rsidR="006A3FEA" w:rsidRPr="00CD447B" w:rsidRDefault="006A3FEA" w:rsidP="006A3FEA">
      <w:pPr>
        <w:spacing w:after="0" w:line="240" w:lineRule="auto"/>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Вы можете создать несколько натюрмортов, каждый раз делая отдельный снимок. Поставьте на фотографиях дату и сохраните их. Ведь в Вашем компьютере найдется немного места для детского творчества.</w:t>
      </w:r>
    </w:p>
    <w:p w:rsidR="006A3FEA" w:rsidRPr="00CD447B" w:rsidRDefault="006A3FEA" w:rsidP="006A3FEA">
      <w:pPr>
        <w:spacing w:after="0" w:line="240" w:lineRule="auto"/>
        <w:rPr>
          <w:rFonts w:ascii="Times New Roman" w:eastAsia="Times New Roman" w:hAnsi="Times New Roman" w:cs="Times New Roman"/>
          <w:color w:val="000000"/>
          <w:sz w:val="36"/>
          <w:szCs w:val="40"/>
          <w:lang w:eastAsia="ru-RU"/>
        </w:rPr>
      </w:pPr>
      <w:r w:rsidRPr="00CD447B">
        <w:rPr>
          <w:rFonts w:ascii="Times New Roman" w:eastAsia="Times New Roman" w:hAnsi="Times New Roman" w:cs="Times New Roman"/>
          <w:color w:val="000000"/>
          <w:sz w:val="36"/>
          <w:szCs w:val="40"/>
          <w:lang w:eastAsia="ru-RU"/>
        </w:rPr>
        <w:t> Возможно, дети постарше напишут сами истории об этих предметах или попросят родителей записать под их диктовку.</w:t>
      </w:r>
    </w:p>
    <w:p w:rsidR="006A3FEA" w:rsidRDefault="006A3FEA"/>
    <w:p w:rsidR="00903A3D" w:rsidRDefault="00903A3D"/>
    <w:p w:rsidR="00903A3D" w:rsidRDefault="00903A3D"/>
    <w:p w:rsidR="00CD447B" w:rsidRDefault="00CD447B"/>
    <w:p w:rsidR="00CD447B" w:rsidRDefault="00CD447B"/>
    <w:p w:rsidR="00CD447B" w:rsidRDefault="00CD447B"/>
    <w:p w:rsidR="00CD447B" w:rsidRDefault="00CD447B"/>
    <w:p w:rsidR="00CD447B" w:rsidRDefault="00CD447B"/>
    <w:p w:rsidR="00CD447B" w:rsidRDefault="00CD447B"/>
    <w:p w:rsidR="00CD447B" w:rsidRDefault="00CD447B"/>
    <w:p w:rsidR="00CD447B" w:rsidRDefault="00CD447B"/>
    <w:sectPr w:rsidR="00CD447B" w:rsidSect="00CD4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79"/>
    <w:rsid w:val="000E7066"/>
    <w:rsid w:val="004E0C79"/>
    <w:rsid w:val="006A3FEA"/>
    <w:rsid w:val="00903A3D"/>
    <w:rsid w:val="00CD447B"/>
    <w:rsid w:val="00D96F72"/>
    <w:rsid w:val="00F9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A3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FEA"/>
  </w:style>
  <w:style w:type="paragraph" w:customStyle="1" w:styleId="c3">
    <w:name w:val="c3"/>
    <w:basedOn w:val="a"/>
    <w:rsid w:val="006A3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A3FEA"/>
  </w:style>
  <w:style w:type="paragraph" w:customStyle="1" w:styleId="c6">
    <w:name w:val="c6"/>
    <w:basedOn w:val="a"/>
    <w:rsid w:val="00903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3A3D"/>
  </w:style>
  <w:style w:type="paragraph" w:styleId="a3">
    <w:name w:val="Balloon Text"/>
    <w:basedOn w:val="a"/>
    <w:link w:val="a4"/>
    <w:uiPriority w:val="99"/>
    <w:semiHidden/>
    <w:unhideWhenUsed/>
    <w:rsid w:val="00D96F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A3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3FEA"/>
  </w:style>
  <w:style w:type="paragraph" w:customStyle="1" w:styleId="c3">
    <w:name w:val="c3"/>
    <w:basedOn w:val="a"/>
    <w:rsid w:val="006A3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A3FEA"/>
  </w:style>
  <w:style w:type="paragraph" w:customStyle="1" w:styleId="c6">
    <w:name w:val="c6"/>
    <w:basedOn w:val="a"/>
    <w:rsid w:val="00903A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3A3D"/>
  </w:style>
  <w:style w:type="paragraph" w:styleId="a3">
    <w:name w:val="Balloon Text"/>
    <w:basedOn w:val="a"/>
    <w:link w:val="a4"/>
    <w:uiPriority w:val="99"/>
    <w:semiHidden/>
    <w:unhideWhenUsed/>
    <w:rsid w:val="00D96F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6459">
      <w:bodyDiv w:val="1"/>
      <w:marLeft w:val="0"/>
      <w:marRight w:val="0"/>
      <w:marTop w:val="0"/>
      <w:marBottom w:val="0"/>
      <w:divBdr>
        <w:top w:val="none" w:sz="0" w:space="0" w:color="auto"/>
        <w:left w:val="none" w:sz="0" w:space="0" w:color="auto"/>
        <w:bottom w:val="none" w:sz="0" w:space="0" w:color="auto"/>
        <w:right w:val="none" w:sz="0" w:space="0" w:color="auto"/>
      </w:divBdr>
    </w:div>
    <w:div w:id="938022764">
      <w:bodyDiv w:val="1"/>
      <w:marLeft w:val="0"/>
      <w:marRight w:val="0"/>
      <w:marTop w:val="0"/>
      <w:marBottom w:val="0"/>
      <w:divBdr>
        <w:top w:val="none" w:sz="0" w:space="0" w:color="auto"/>
        <w:left w:val="none" w:sz="0" w:space="0" w:color="auto"/>
        <w:bottom w:val="none" w:sz="0" w:space="0" w:color="auto"/>
        <w:right w:val="none" w:sz="0" w:space="0" w:color="auto"/>
      </w:divBdr>
    </w:div>
    <w:div w:id="1376200962">
      <w:bodyDiv w:val="1"/>
      <w:marLeft w:val="0"/>
      <w:marRight w:val="0"/>
      <w:marTop w:val="0"/>
      <w:marBottom w:val="0"/>
      <w:divBdr>
        <w:top w:val="none" w:sz="0" w:space="0" w:color="auto"/>
        <w:left w:val="none" w:sz="0" w:space="0" w:color="auto"/>
        <w:bottom w:val="none" w:sz="0" w:space="0" w:color="auto"/>
        <w:right w:val="none" w:sz="0" w:space="0" w:color="auto"/>
      </w:divBdr>
    </w:div>
    <w:div w:id="141223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653E-5D41-42B6-B35F-D3500F88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ARSENAL</dc:creator>
  <cp:keywords/>
  <dc:description/>
  <cp:lastModifiedBy>GR-MALINKA</cp:lastModifiedBy>
  <cp:revision>4</cp:revision>
  <cp:lastPrinted>2015-07-29T07:52:00Z</cp:lastPrinted>
  <dcterms:created xsi:type="dcterms:W3CDTF">2015-07-28T16:26:00Z</dcterms:created>
  <dcterms:modified xsi:type="dcterms:W3CDTF">2015-07-29T07:53:00Z</dcterms:modified>
</cp:coreProperties>
</file>